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9B8A0B" w14:textId="69BEE46C" w:rsidR="006F7113" w:rsidRPr="00257FE1" w:rsidRDefault="00ED2577" w:rsidP="00257FE1">
      <w:pPr>
        <w:rPr>
          <w:b/>
          <w:bCs/>
          <w:noProof/>
          <w:sz w:val="32"/>
          <w:szCs w:val="32"/>
        </w:rPr>
      </w:pPr>
      <w:r w:rsidRPr="00257FE1">
        <w:rPr>
          <w:b/>
          <w:bCs/>
          <w:noProof/>
          <w:sz w:val="32"/>
          <w:szCs w:val="32"/>
        </w:rPr>
        <w:t>BSD 1.0 General Information page</w:t>
      </w:r>
    </w:p>
    <w:p w14:paraId="5A347960" w14:textId="7E1B66C6" w:rsidR="00ED2577" w:rsidRDefault="00ED2577">
      <w:r>
        <w:rPr>
          <w:noProof/>
        </w:rPr>
        <w:drawing>
          <wp:inline distT="0" distB="0" distL="0" distR="0" wp14:anchorId="7C42C598" wp14:editId="55598B5E">
            <wp:extent cx="5943600" cy="3529965"/>
            <wp:effectExtent l="0" t="0" r="0" b="0"/>
            <wp:docPr id="7409497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4973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9B71" w14:textId="77777777" w:rsidR="009902EC" w:rsidRDefault="009902EC"/>
    <w:p w14:paraId="410E2781" w14:textId="1FFE548D" w:rsidR="009902EC" w:rsidRDefault="009902EC">
      <w:r w:rsidRPr="00257FE1">
        <w:rPr>
          <w:b/>
          <w:bCs/>
          <w:sz w:val="32"/>
          <w:szCs w:val="32"/>
        </w:rPr>
        <w:t>BSD 1.2 Research Team Details</w:t>
      </w:r>
      <w:r>
        <w:rPr>
          <w:noProof/>
        </w:rPr>
        <w:drawing>
          <wp:inline distT="0" distB="0" distL="0" distR="0" wp14:anchorId="137DAA94" wp14:editId="1BE83D87">
            <wp:extent cx="5943600" cy="3134360"/>
            <wp:effectExtent l="0" t="0" r="0" b="8890"/>
            <wp:docPr id="10378035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0355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D21D" w14:textId="77777777" w:rsidR="00997BC3" w:rsidRDefault="00997BC3"/>
    <w:p w14:paraId="643C2BED" w14:textId="7AFE692E" w:rsidR="00997BC3" w:rsidRDefault="00997BC3">
      <w:r w:rsidRPr="00997BC3">
        <w:rPr>
          <w:b/>
          <w:bCs/>
          <w:sz w:val="32"/>
          <w:szCs w:val="32"/>
        </w:rPr>
        <w:lastRenderedPageBreak/>
        <w:t>BSD 1.4 Funding Source</w:t>
      </w:r>
      <w:r>
        <w:rPr>
          <w:noProof/>
        </w:rPr>
        <w:drawing>
          <wp:inline distT="0" distB="0" distL="0" distR="0" wp14:anchorId="5E29B3E9" wp14:editId="7FDB68AC">
            <wp:extent cx="5943600" cy="3489325"/>
            <wp:effectExtent l="0" t="0" r="0" b="0"/>
            <wp:docPr id="15335685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6855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E84B" w14:textId="77777777" w:rsidR="00E5074B" w:rsidRPr="00E5074B" w:rsidRDefault="00E5074B">
      <w:pPr>
        <w:rPr>
          <w:sz w:val="32"/>
          <w:szCs w:val="32"/>
        </w:rPr>
      </w:pPr>
    </w:p>
    <w:p w14:paraId="47947B72" w14:textId="77777777" w:rsidR="0080471D" w:rsidRDefault="00E5074B">
      <w:pPr>
        <w:rPr>
          <w:b/>
          <w:bCs/>
          <w:sz w:val="32"/>
          <w:szCs w:val="32"/>
        </w:rPr>
      </w:pPr>
      <w:r w:rsidRPr="00E5074B">
        <w:rPr>
          <w:b/>
          <w:bCs/>
          <w:sz w:val="32"/>
          <w:szCs w:val="32"/>
        </w:rPr>
        <w:t xml:space="preserve">BSD 1.4.1 Funding Source (Grants) </w:t>
      </w:r>
    </w:p>
    <w:p w14:paraId="166AB4A4" w14:textId="2650A6CC" w:rsidR="00E5074B" w:rsidRDefault="00E5074B">
      <w:pPr>
        <w:rPr>
          <w:b/>
          <w:bCs/>
        </w:rPr>
      </w:pPr>
      <w:r w:rsidRPr="0080471D">
        <w:t>(This page is shown when user selects Grants with Funding Proposals in AURA Grants Option in question 1c)</w:t>
      </w:r>
    </w:p>
    <w:p w14:paraId="2EC05363" w14:textId="3D8BBB03" w:rsidR="00E5074B" w:rsidRDefault="00E5074B">
      <w:pPr>
        <w:rPr>
          <w:b/>
          <w:bCs/>
        </w:rPr>
      </w:pPr>
      <w:r>
        <w:rPr>
          <w:noProof/>
        </w:rPr>
        <w:drawing>
          <wp:inline distT="0" distB="0" distL="0" distR="0" wp14:anchorId="34922D2B" wp14:editId="5FD2BBC5">
            <wp:extent cx="5943600" cy="2276475"/>
            <wp:effectExtent l="0" t="0" r="0" b="9525"/>
            <wp:docPr id="7332070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0704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04DE" w14:textId="77777777" w:rsidR="009374BE" w:rsidRDefault="009374BE">
      <w:pPr>
        <w:rPr>
          <w:b/>
          <w:bCs/>
        </w:rPr>
      </w:pPr>
    </w:p>
    <w:p w14:paraId="7D2F17A7" w14:textId="7F1BA68A" w:rsidR="009374BE" w:rsidRDefault="009374BE">
      <w:pPr>
        <w:rPr>
          <w:b/>
          <w:bCs/>
        </w:rPr>
      </w:pPr>
      <w:r w:rsidRPr="00E5074B">
        <w:rPr>
          <w:b/>
          <w:bCs/>
          <w:sz w:val="32"/>
          <w:szCs w:val="32"/>
        </w:rPr>
        <w:lastRenderedPageBreak/>
        <w:t>BSD 1.4.</w:t>
      </w:r>
      <w:r w:rsidR="004A51AA">
        <w:rPr>
          <w:b/>
          <w:bCs/>
          <w:sz w:val="32"/>
          <w:szCs w:val="32"/>
        </w:rPr>
        <w:t>2</w:t>
      </w:r>
      <w:r w:rsidRPr="00E5074B">
        <w:rPr>
          <w:b/>
          <w:bCs/>
          <w:sz w:val="32"/>
          <w:szCs w:val="32"/>
        </w:rPr>
        <w:t xml:space="preserve"> Funding Source (</w:t>
      </w:r>
      <w:r>
        <w:rPr>
          <w:b/>
          <w:bCs/>
          <w:sz w:val="32"/>
          <w:szCs w:val="32"/>
        </w:rPr>
        <w:t>Artemis</w:t>
      </w:r>
      <w:r w:rsidRPr="00E5074B">
        <w:rPr>
          <w:b/>
          <w:bCs/>
          <w:sz w:val="32"/>
          <w:szCs w:val="32"/>
        </w:rPr>
        <w:t xml:space="preserve">) </w:t>
      </w:r>
      <w:r w:rsidR="00404FB5">
        <w:rPr>
          <w:noProof/>
        </w:rPr>
        <w:drawing>
          <wp:inline distT="0" distB="0" distL="0" distR="0" wp14:anchorId="2E3BC0CD" wp14:editId="691BF48D">
            <wp:extent cx="5943600" cy="3324860"/>
            <wp:effectExtent l="0" t="0" r="0" b="8890"/>
            <wp:docPr id="1235015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1545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8356" w14:textId="77777777" w:rsidR="00404FB5" w:rsidRDefault="00404FB5">
      <w:pPr>
        <w:rPr>
          <w:b/>
          <w:bCs/>
        </w:rPr>
      </w:pPr>
    </w:p>
    <w:p w14:paraId="6AB8CB3E" w14:textId="62D0F271" w:rsidR="004A51AA" w:rsidRDefault="004A51AA">
      <w:pPr>
        <w:rPr>
          <w:b/>
          <w:bCs/>
        </w:rPr>
      </w:pPr>
      <w:r w:rsidRPr="004A51AA">
        <w:rPr>
          <w:b/>
          <w:bCs/>
          <w:sz w:val="32"/>
          <w:szCs w:val="32"/>
        </w:rPr>
        <w:t>BSD 1.4.3 Additional Funding Source</w:t>
      </w:r>
      <w:r>
        <w:rPr>
          <w:noProof/>
        </w:rPr>
        <w:drawing>
          <wp:inline distT="0" distB="0" distL="0" distR="0" wp14:anchorId="56B55138" wp14:editId="66A86B81">
            <wp:extent cx="5943600" cy="3013710"/>
            <wp:effectExtent l="0" t="0" r="0" b="0"/>
            <wp:docPr id="12415000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0003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D636" w14:textId="77777777" w:rsidR="000F63D7" w:rsidRDefault="000F63D7">
      <w:pPr>
        <w:rPr>
          <w:b/>
          <w:bCs/>
        </w:rPr>
      </w:pPr>
    </w:p>
    <w:p w14:paraId="30802317" w14:textId="77777777" w:rsidR="000F63D7" w:rsidRDefault="000F63D7">
      <w:pPr>
        <w:rPr>
          <w:b/>
          <w:bCs/>
        </w:rPr>
      </w:pPr>
    </w:p>
    <w:p w14:paraId="41C5A217" w14:textId="04F1D210" w:rsidR="000F63D7" w:rsidRDefault="000F63D7">
      <w:pPr>
        <w:rPr>
          <w:b/>
          <w:bCs/>
          <w:sz w:val="32"/>
          <w:szCs w:val="32"/>
        </w:rPr>
      </w:pPr>
      <w:r w:rsidRPr="000F63D7">
        <w:rPr>
          <w:b/>
          <w:bCs/>
          <w:sz w:val="32"/>
          <w:szCs w:val="32"/>
        </w:rPr>
        <w:lastRenderedPageBreak/>
        <w:t>BSD 1.5 Study Locations</w:t>
      </w:r>
      <w:r>
        <w:rPr>
          <w:noProof/>
        </w:rPr>
        <w:drawing>
          <wp:inline distT="0" distB="0" distL="0" distR="0" wp14:anchorId="7186F3E6" wp14:editId="49BD3B5B">
            <wp:extent cx="5943600" cy="2957195"/>
            <wp:effectExtent l="0" t="0" r="0" b="0"/>
            <wp:docPr id="11024818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8189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08AD" w14:textId="77777777" w:rsidR="000F63D7" w:rsidRDefault="000F63D7">
      <w:pPr>
        <w:rPr>
          <w:b/>
          <w:bCs/>
          <w:sz w:val="32"/>
          <w:szCs w:val="32"/>
        </w:rPr>
      </w:pPr>
    </w:p>
    <w:p w14:paraId="23D3B850" w14:textId="5891E2FF" w:rsidR="000F63D7" w:rsidRPr="002E6D2C" w:rsidRDefault="002E6D2C">
      <w:pPr>
        <w:rPr>
          <w:b/>
          <w:bCs/>
        </w:rPr>
      </w:pPr>
      <w:r w:rsidRPr="002E6D2C">
        <w:rPr>
          <w:b/>
          <w:bCs/>
        </w:rPr>
        <w:t>BSD 1.5</w:t>
      </w:r>
      <w:r>
        <w:rPr>
          <w:b/>
          <w:bCs/>
        </w:rPr>
        <w:t xml:space="preserve"> Study Locations view,</w:t>
      </w:r>
      <w:r w:rsidRPr="002E6D2C">
        <w:rPr>
          <w:b/>
          <w:bCs/>
        </w:rPr>
        <w:t xml:space="preserve"> if question 2 is answered ‘yes’ then the following questions are shown:</w:t>
      </w:r>
    </w:p>
    <w:p w14:paraId="07F79268" w14:textId="0D9FF7A8" w:rsidR="002E6D2C" w:rsidRDefault="002E6D2C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CEC9609" wp14:editId="1D7327E5">
            <wp:extent cx="5943600" cy="608330"/>
            <wp:effectExtent l="0" t="0" r="0" b="1270"/>
            <wp:docPr id="1239409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090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040F" w14:textId="77777777" w:rsidR="002E6D2C" w:rsidRDefault="002E6D2C">
      <w:pPr>
        <w:rPr>
          <w:b/>
          <w:bCs/>
        </w:rPr>
      </w:pPr>
    </w:p>
    <w:p w14:paraId="3E1FDA76" w14:textId="5AD828BF" w:rsidR="00515EBC" w:rsidRDefault="00515EBC">
      <w:pPr>
        <w:rPr>
          <w:b/>
          <w:bCs/>
        </w:rPr>
      </w:pPr>
      <w:r>
        <w:rPr>
          <w:b/>
          <w:bCs/>
        </w:rPr>
        <w:t>BSD 1.5 Study Locations view, if question 2 is answered ‘yes’ and question 2a is answered as ‘No’ then the following question is shown:</w:t>
      </w:r>
    </w:p>
    <w:p w14:paraId="6591FAC1" w14:textId="5C85CDF6" w:rsidR="00515EBC" w:rsidRDefault="00515EBC">
      <w:pPr>
        <w:rPr>
          <w:b/>
          <w:bCs/>
        </w:rPr>
      </w:pPr>
      <w:r>
        <w:rPr>
          <w:noProof/>
        </w:rPr>
        <w:drawing>
          <wp:inline distT="0" distB="0" distL="0" distR="0" wp14:anchorId="143B4963" wp14:editId="4146A8F3">
            <wp:extent cx="5943600" cy="1036955"/>
            <wp:effectExtent l="0" t="0" r="0" b="0"/>
            <wp:docPr id="1113530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303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0152" w14:textId="77777777" w:rsidR="00515EBC" w:rsidRPr="002E6D2C" w:rsidRDefault="00515EBC">
      <w:pPr>
        <w:rPr>
          <w:b/>
          <w:bCs/>
        </w:rPr>
      </w:pPr>
    </w:p>
    <w:p w14:paraId="575D2AC3" w14:textId="5680AB54" w:rsidR="002E6D2C" w:rsidRPr="002E6D2C" w:rsidRDefault="002E6D2C">
      <w:pPr>
        <w:rPr>
          <w:b/>
          <w:bCs/>
        </w:rPr>
      </w:pPr>
      <w:r w:rsidRPr="002E6D2C">
        <w:rPr>
          <w:b/>
          <w:bCs/>
        </w:rPr>
        <w:t>BSD 1.5 Study Locations view, if question 3 is answered ‘yes’ then the following questions are shown:</w:t>
      </w:r>
    </w:p>
    <w:p w14:paraId="3BBE3F62" w14:textId="11EEF23B" w:rsidR="002E6D2C" w:rsidRDefault="002E6D2C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6CF773C" wp14:editId="390666D0">
            <wp:extent cx="5943600" cy="1553845"/>
            <wp:effectExtent l="0" t="0" r="0" b="8255"/>
            <wp:docPr id="575268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6841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C97F" w14:textId="569F3A55" w:rsidR="002E6D2C" w:rsidRPr="002E6D2C" w:rsidRDefault="002E6D2C">
      <w:pPr>
        <w:rPr>
          <w:b/>
          <w:bCs/>
        </w:rPr>
      </w:pPr>
      <w:r w:rsidRPr="002E6D2C">
        <w:rPr>
          <w:b/>
          <w:bCs/>
        </w:rPr>
        <w:t xml:space="preserve">BSD 1.5 </w:t>
      </w:r>
      <w:r>
        <w:rPr>
          <w:b/>
          <w:bCs/>
        </w:rPr>
        <w:t>S</w:t>
      </w:r>
      <w:r w:rsidRPr="002E6D2C">
        <w:rPr>
          <w:b/>
          <w:bCs/>
        </w:rPr>
        <w:t xml:space="preserve">tudy </w:t>
      </w:r>
      <w:r>
        <w:rPr>
          <w:b/>
          <w:bCs/>
        </w:rPr>
        <w:t>L</w:t>
      </w:r>
      <w:r w:rsidRPr="002E6D2C">
        <w:rPr>
          <w:b/>
          <w:bCs/>
        </w:rPr>
        <w:t>ocations view, if question 4 is answered ‘yes’ then the following questions are shown:</w:t>
      </w:r>
    </w:p>
    <w:p w14:paraId="0DBCD51A" w14:textId="008E802B" w:rsidR="002E6D2C" w:rsidRDefault="002E6D2C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5D7A971" wp14:editId="3495FAD7">
            <wp:extent cx="5943600" cy="2106295"/>
            <wp:effectExtent l="0" t="0" r="0" b="8255"/>
            <wp:docPr id="21256449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4496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0F507" w14:textId="5FE9B1B8" w:rsidR="007B0F91" w:rsidRPr="007B0F91" w:rsidRDefault="007B0F91">
      <w:pPr>
        <w:rPr>
          <w:b/>
          <w:bCs/>
        </w:rPr>
      </w:pPr>
      <w:r w:rsidRPr="007B0F91">
        <w:rPr>
          <w:b/>
          <w:bCs/>
        </w:rPr>
        <w:t>BSD 1.5 Study Locations view, if question 5 is answered ‘yes’ then the following questions are shown:</w:t>
      </w:r>
    </w:p>
    <w:p w14:paraId="61209C8D" w14:textId="6F7F864E" w:rsidR="007B0F91" w:rsidRDefault="007B0F91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A506237" wp14:editId="1012BED5">
            <wp:extent cx="5943600" cy="1650365"/>
            <wp:effectExtent l="0" t="0" r="0" b="6985"/>
            <wp:docPr id="15932778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7782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873B4" w14:textId="77777777" w:rsidR="007B0F91" w:rsidRDefault="007B0F91">
      <w:pPr>
        <w:rPr>
          <w:b/>
          <w:bCs/>
          <w:sz w:val="32"/>
          <w:szCs w:val="32"/>
        </w:rPr>
      </w:pPr>
    </w:p>
    <w:p w14:paraId="0AAD671A" w14:textId="26B0933E" w:rsidR="00882341" w:rsidRDefault="00882341">
      <w:pPr>
        <w:rPr>
          <w:b/>
          <w:bCs/>
        </w:rPr>
      </w:pPr>
      <w:r w:rsidRPr="00882341">
        <w:rPr>
          <w:b/>
          <w:bCs/>
        </w:rPr>
        <w:lastRenderedPageBreak/>
        <w:t>BSD 1.5 Study Location view, if question 6 is answered ‘yes’ then the warning message is displayed:</w:t>
      </w:r>
      <w:r>
        <w:rPr>
          <w:noProof/>
        </w:rPr>
        <w:drawing>
          <wp:inline distT="0" distB="0" distL="0" distR="0" wp14:anchorId="131577D8" wp14:editId="296AB2DE">
            <wp:extent cx="5943600" cy="1031240"/>
            <wp:effectExtent l="0" t="0" r="0" b="0"/>
            <wp:docPr id="232694741" name="Picture 1" descr="A close up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94741" name="Picture 1" descr="A close up of word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317A" w14:textId="77777777" w:rsidR="00B3204F" w:rsidRDefault="00B3204F">
      <w:pPr>
        <w:rPr>
          <w:b/>
          <w:bCs/>
        </w:rPr>
      </w:pPr>
    </w:p>
    <w:p w14:paraId="71220620" w14:textId="1968C9A1" w:rsidR="00B3204F" w:rsidRPr="00656933" w:rsidRDefault="00B3204F">
      <w:pPr>
        <w:rPr>
          <w:b/>
          <w:bCs/>
        </w:rPr>
      </w:pPr>
      <w:r w:rsidRPr="00B3204F">
        <w:rPr>
          <w:b/>
          <w:bCs/>
          <w:sz w:val="32"/>
          <w:szCs w:val="32"/>
        </w:rPr>
        <w:t>BSD 2.1 Determining the Review Requirements</w:t>
      </w:r>
      <w:r w:rsidR="0077698F">
        <w:rPr>
          <w:b/>
          <w:bCs/>
          <w:sz w:val="32"/>
          <w:szCs w:val="32"/>
        </w:rPr>
        <w:t xml:space="preserve"> </w:t>
      </w:r>
      <w:r w:rsidRPr="00656933">
        <w:rPr>
          <w:b/>
          <w:bCs/>
        </w:rPr>
        <w:t>In question 2, when Full Board Review is selected</w:t>
      </w:r>
      <w:r w:rsidR="00656933" w:rsidRPr="00656933">
        <w:rPr>
          <w:b/>
          <w:bCs/>
        </w:rPr>
        <w:t>, no further questions are displayed below. The view BSD 2.2, 4.1, 5.1, 5.2, 6.1,7.1, 7.3, 8.1 and Final page are displayed.</w:t>
      </w:r>
    </w:p>
    <w:p w14:paraId="55DA909D" w14:textId="569B06DB" w:rsidR="00B3204F" w:rsidRDefault="00B3204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62DF65" wp14:editId="678E9AA0">
            <wp:extent cx="5943600" cy="3465830"/>
            <wp:effectExtent l="0" t="0" r="0" b="1270"/>
            <wp:docPr id="17069481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48147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6FB0" w14:textId="77777777" w:rsidR="0070388E" w:rsidRDefault="0070388E">
      <w:pPr>
        <w:rPr>
          <w:b/>
          <w:bCs/>
        </w:rPr>
      </w:pPr>
    </w:p>
    <w:p w14:paraId="6895CC43" w14:textId="0B48F156" w:rsidR="00262CEC" w:rsidRDefault="00656933">
      <w:pPr>
        <w:rPr>
          <w:b/>
          <w:bCs/>
        </w:rPr>
      </w:pPr>
      <w:r w:rsidRPr="00656933">
        <w:rPr>
          <w:b/>
          <w:bCs/>
        </w:rPr>
        <w:lastRenderedPageBreak/>
        <w:t>In BSD 2.1, question 2 if Expedited Review is selected then</w:t>
      </w:r>
      <w:r w:rsidR="00262CEC">
        <w:rPr>
          <w:b/>
          <w:bCs/>
        </w:rPr>
        <w:t xml:space="preserve"> the question 2a is</w:t>
      </w:r>
      <w:r w:rsidRPr="00656933">
        <w:rPr>
          <w:b/>
          <w:bCs/>
        </w:rPr>
        <w:t xml:space="preserve"> displayed:</w:t>
      </w:r>
      <w:r w:rsidR="00262CEC">
        <w:rPr>
          <w:noProof/>
        </w:rPr>
        <w:drawing>
          <wp:inline distT="0" distB="0" distL="0" distR="0" wp14:anchorId="4AD1F294" wp14:editId="314DA894">
            <wp:extent cx="5943600" cy="3223895"/>
            <wp:effectExtent l="0" t="0" r="0" b="0"/>
            <wp:docPr id="9229626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62615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2474" w14:textId="77777777" w:rsidR="00656933" w:rsidRDefault="00656933">
      <w:pPr>
        <w:rPr>
          <w:b/>
          <w:bCs/>
        </w:rPr>
      </w:pPr>
    </w:p>
    <w:p w14:paraId="5E194B5E" w14:textId="7A9F34FD" w:rsidR="006B7E81" w:rsidRDefault="006B7E81">
      <w:pPr>
        <w:rPr>
          <w:b/>
          <w:bCs/>
        </w:rPr>
      </w:pPr>
      <w:r>
        <w:rPr>
          <w:b/>
          <w:bCs/>
        </w:rPr>
        <w:t>In BSD 2.1, question 2 if Exempt Review is selected then the question 2a</w:t>
      </w:r>
      <w:r w:rsidR="00974C11">
        <w:rPr>
          <w:b/>
          <w:bCs/>
        </w:rPr>
        <w:t xml:space="preserve"> is displayed:</w:t>
      </w:r>
    </w:p>
    <w:p w14:paraId="251DBDF9" w14:textId="76FFE018" w:rsidR="00974C11" w:rsidRDefault="00974C11">
      <w:pPr>
        <w:rPr>
          <w:b/>
          <w:bCs/>
        </w:rPr>
      </w:pPr>
      <w:r>
        <w:rPr>
          <w:noProof/>
        </w:rPr>
        <w:drawing>
          <wp:inline distT="0" distB="0" distL="0" distR="0" wp14:anchorId="51450236" wp14:editId="5C8F0C7D">
            <wp:extent cx="5943600" cy="3387725"/>
            <wp:effectExtent l="0" t="0" r="0" b="3175"/>
            <wp:docPr id="5260574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5740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9FEF" w14:textId="77777777" w:rsidR="00974C11" w:rsidRDefault="00974C11">
      <w:pPr>
        <w:rPr>
          <w:b/>
          <w:bCs/>
        </w:rPr>
      </w:pPr>
    </w:p>
    <w:p w14:paraId="5D6F3452" w14:textId="7F00413A" w:rsidR="00974C11" w:rsidRDefault="00974C11">
      <w:pPr>
        <w:rPr>
          <w:b/>
          <w:bCs/>
        </w:rPr>
      </w:pPr>
      <w:r>
        <w:rPr>
          <w:b/>
          <w:bCs/>
        </w:rPr>
        <w:lastRenderedPageBreak/>
        <w:t xml:space="preserve">In BSD 2.1, question 2 if Exempt Review is selected then the </w:t>
      </w:r>
      <w:r w:rsidR="00A66239">
        <w:rPr>
          <w:b/>
          <w:bCs/>
        </w:rPr>
        <w:t xml:space="preserve">following </w:t>
      </w:r>
      <w:r>
        <w:rPr>
          <w:b/>
          <w:bCs/>
        </w:rPr>
        <w:t>question</w:t>
      </w:r>
      <w:r w:rsidR="00A66239">
        <w:rPr>
          <w:b/>
          <w:bCs/>
        </w:rPr>
        <w:t>s</w:t>
      </w:r>
      <w:r>
        <w:rPr>
          <w:b/>
          <w:bCs/>
        </w:rPr>
        <w:t xml:space="preserve"> 2b and 2c are </w:t>
      </w:r>
      <w:r w:rsidR="00A66239">
        <w:rPr>
          <w:b/>
          <w:bCs/>
        </w:rPr>
        <w:t xml:space="preserve">also </w:t>
      </w:r>
      <w:r>
        <w:rPr>
          <w:b/>
          <w:bCs/>
        </w:rPr>
        <w:t>displayed:</w:t>
      </w:r>
    </w:p>
    <w:p w14:paraId="4234D62B" w14:textId="010AE5B6" w:rsidR="00974C11" w:rsidRDefault="00974C11">
      <w:pPr>
        <w:rPr>
          <w:b/>
          <w:bCs/>
        </w:rPr>
      </w:pPr>
      <w:r>
        <w:rPr>
          <w:noProof/>
        </w:rPr>
        <w:drawing>
          <wp:inline distT="0" distB="0" distL="0" distR="0" wp14:anchorId="0617C09C" wp14:editId="2B859D87">
            <wp:extent cx="5943600" cy="1079500"/>
            <wp:effectExtent l="0" t="0" r="0" b="6350"/>
            <wp:docPr id="1240242255" name="Picture 1" descr="A white rectangular objec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42255" name="Picture 1" descr="A white rectangular object with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239">
        <w:rPr>
          <w:b/>
          <w:bCs/>
        </w:rPr>
        <w:t xml:space="preserve"> </w:t>
      </w:r>
    </w:p>
    <w:p w14:paraId="1015891D" w14:textId="77777777" w:rsidR="00A66239" w:rsidRDefault="00A66239">
      <w:pPr>
        <w:rPr>
          <w:b/>
          <w:bCs/>
        </w:rPr>
      </w:pPr>
    </w:p>
    <w:p w14:paraId="6A256DB5" w14:textId="628897D5" w:rsidR="00A66239" w:rsidRDefault="00A66239">
      <w:pPr>
        <w:rPr>
          <w:b/>
          <w:bCs/>
        </w:rPr>
      </w:pPr>
      <w:r>
        <w:rPr>
          <w:b/>
          <w:bCs/>
        </w:rPr>
        <w:t>In BSD 2.1, question 2 if ‘Not Human Subject Research Determination’ is selected then the following questions are displayed, and the branching shows only the final page after page 2.1:</w:t>
      </w:r>
    </w:p>
    <w:p w14:paraId="733A1F0A" w14:textId="30C922EB" w:rsidR="00A66239" w:rsidRDefault="00A66239">
      <w:pPr>
        <w:rPr>
          <w:b/>
          <w:bCs/>
        </w:rPr>
      </w:pPr>
      <w:r>
        <w:rPr>
          <w:noProof/>
        </w:rPr>
        <w:drawing>
          <wp:inline distT="0" distB="0" distL="0" distR="0" wp14:anchorId="2F4D5508" wp14:editId="6D48EE3E">
            <wp:extent cx="5943600" cy="3614420"/>
            <wp:effectExtent l="0" t="0" r="0" b="5080"/>
            <wp:docPr id="3370408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4086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1279" w14:textId="53B1F236" w:rsidR="00A66239" w:rsidRDefault="00A66239" w:rsidP="00A66239">
      <w:pPr>
        <w:rPr>
          <w:b/>
          <w:bCs/>
        </w:rPr>
      </w:pPr>
      <w:r>
        <w:rPr>
          <w:b/>
          <w:bCs/>
        </w:rPr>
        <w:t>In BSD 2.1, question 2 if ‘Determination that Project is No Research’ is selected then the following questions are displayed, and the branching shows only the final page after page 2.1:</w:t>
      </w:r>
    </w:p>
    <w:p w14:paraId="3070F9BB" w14:textId="7F2CA9CC" w:rsidR="00A66239" w:rsidRDefault="00A66239" w:rsidP="00A66239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F7B0180" wp14:editId="038ADA9F">
            <wp:extent cx="5943600" cy="1779905"/>
            <wp:effectExtent l="0" t="0" r="0" b="0"/>
            <wp:docPr id="1811830252" name="Picture 1" descr="A computer screen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30252" name="Picture 1" descr="A computer screen with text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46C72" w14:textId="77777777" w:rsidR="00720A87" w:rsidRPr="00720A87" w:rsidRDefault="00720A87" w:rsidP="00A66239">
      <w:pPr>
        <w:rPr>
          <w:b/>
          <w:bCs/>
          <w:sz w:val="32"/>
          <w:szCs w:val="32"/>
        </w:rPr>
      </w:pPr>
    </w:p>
    <w:p w14:paraId="5C7F1057" w14:textId="77777777" w:rsidR="0080471D" w:rsidRDefault="00720A87" w:rsidP="00A66239">
      <w:pPr>
        <w:rPr>
          <w:b/>
          <w:bCs/>
          <w:sz w:val="32"/>
          <w:szCs w:val="32"/>
        </w:rPr>
      </w:pPr>
      <w:r w:rsidRPr="00720A87">
        <w:rPr>
          <w:b/>
          <w:bCs/>
          <w:sz w:val="32"/>
          <w:szCs w:val="32"/>
        </w:rPr>
        <w:t xml:space="preserve">BSD 2.2 Purpose </w:t>
      </w:r>
    </w:p>
    <w:p w14:paraId="293AABE3" w14:textId="40962E68" w:rsidR="00720A87" w:rsidRPr="0080471D" w:rsidRDefault="00720A87" w:rsidP="00A66239">
      <w:r w:rsidRPr="0080471D">
        <w:t>In BSD 2.2 Purpose view, question 1 contains the research procedures based on which the subsequent views 3.1, 3.2, 3.3,3.4, 3.5,3.6,3.7 3.8, 3.9, 3.10, 3.11, 3.12 are displayed:</w:t>
      </w:r>
    </w:p>
    <w:p w14:paraId="6EC574A4" w14:textId="25A581B1" w:rsidR="00720A87" w:rsidRDefault="00720A87" w:rsidP="00A66239">
      <w:pPr>
        <w:rPr>
          <w:b/>
          <w:bCs/>
        </w:rPr>
      </w:pPr>
      <w:r>
        <w:rPr>
          <w:noProof/>
        </w:rPr>
        <w:drawing>
          <wp:inline distT="0" distB="0" distL="0" distR="0" wp14:anchorId="596D2F0D" wp14:editId="5C4D5DE8">
            <wp:extent cx="5943600" cy="3498850"/>
            <wp:effectExtent l="0" t="0" r="0" b="6350"/>
            <wp:docPr id="19001759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75931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28BD" w14:textId="77777777" w:rsidR="00125A7D" w:rsidRDefault="00125A7D" w:rsidP="00A66239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25A7D" w14:paraId="4ECA8AC2" w14:textId="77777777" w:rsidTr="00125A7D">
        <w:tc>
          <w:tcPr>
            <w:tcW w:w="4675" w:type="dxa"/>
          </w:tcPr>
          <w:p w14:paraId="219A1FBA" w14:textId="1F81D7D7" w:rsidR="00125A7D" w:rsidRDefault="00125A7D" w:rsidP="00A66239">
            <w:pPr>
              <w:rPr>
                <w:b/>
                <w:bCs/>
              </w:rPr>
            </w:pPr>
            <w:r>
              <w:rPr>
                <w:b/>
                <w:bCs/>
              </w:rPr>
              <w:t>In BSD 2.2, question 1, when one of the following options is selected:</w:t>
            </w:r>
          </w:p>
        </w:tc>
        <w:tc>
          <w:tcPr>
            <w:tcW w:w="4675" w:type="dxa"/>
          </w:tcPr>
          <w:p w14:paraId="30BFF298" w14:textId="08B71445" w:rsidR="00125A7D" w:rsidRDefault="00125A7D" w:rsidP="00A66239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Smartform</w:t>
            </w:r>
            <w:proofErr w:type="spellEnd"/>
            <w:r>
              <w:rPr>
                <w:b/>
                <w:bCs/>
              </w:rPr>
              <w:t xml:space="preserve"> view displayed in the left navigation upon clicking on save or </w:t>
            </w:r>
            <w:r w:rsidR="00131DFB">
              <w:rPr>
                <w:b/>
                <w:bCs/>
              </w:rPr>
              <w:t xml:space="preserve">clicking </w:t>
            </w:r>
            <w:r>
              <w:rPr>
                <w:b/>
                <w:bCs/>
              </w:rPr>
              <w:t>continue:</w:t>
            </w:r>
          </w:p>
        </w:tc>
      </w:tr>
      <w:tr w:rsidR="00125A7D" w14:paraId="60F16A15" w14:textId="77777777" w:rsidTr="00125A7D">
        <w:tc>
          <w:tcPr>
            <w:tcW w:w="4675" w:type="dxa"/>
          </w:tcPr>
          <w:p w14:paraId="4B3A10A3" w14:textId="3EB93F77" w:rsidR="00125A7D" w:rsidRPr="00D91EC3" w:rsidRDefault="00125A7D" w:rsidP="00A66239">
            <w:r w:rsidRPr="00D91EC3">
              <w:t xml:space="preserve">Use of Drugs </w:t>
            </w:r>
          </w:p>
        </w:tc>
        <w:tc>
          <w:tcPr>
            <w:tcW w:w="4675" w:type="dxa"/>
          </w:tcPr>
          <w:p w14:paraId="0D9D2718" w14:textId="41AD92B4" w:rsidR="00125A7D" w:rsidRPr="00D91EC3" w:rsidRDefault="00125A7D" w:rsidP="00A66239">
            <w:r w:rsidRPr="00D91EC3">
              <w:t>BSD 3.2 Drugs</w:t>
            </w:r>
          </w:p>
        </w:tc>
      </w:tr>
      <w:tr w:rsidR="00125A7D" w14:paraId="350ECC18" w14:textId="77777777" w:rsidTr="00125A7D">
        <w:tc>
          <w:tcPr>
            <w:tcW w:w="4675" w:type="dxa"/>
          </w:tcPr>
          <w:p w14:paraId="287F8178" w14:textId="0E0278F3" w:rsidR="00125A7D" w:rsidRPr="00D91EC3" w:rsidRDefault="00125A7D" w:rsidP="00A66239">
            <w:r w:rsidRPr="00D91EC3">
              <w:t>Use of Medical Devices</w:t>
            </w:r>
          </w:p>
        </w:tc>
        <w:tc>
          <w:tcPr>
            <w:tcW w:w="4675" w:type="dxa"/>
          </w:tcPr>
          <w:p w14:paraId="3E96AA44" w14:textId="79648CFC" w:rsidR="00125A7D" w:rsidRPr="00D91EC3" w:rsidRDefault="00125A7D" w:rsidP="00A66239">
            <w:r w:rsidRPr="00D91EC3">
              <w:t>BSD 3.5 Devices</w:t>
            </w:r>
          </w:p>
        </w:tc>
      </w:tr>
      <w:tr w:rsidR="00125A7D" w14:paraId="760AF118" w14:textId="77777777" w:rsidTr="00125A7D">
        <w:tc>
          <w:tcPr>
            <w:tcW w:w="4675" w:type="dxa"/>
          </w:tcPr>
          <w:p w14:paraId="13B882F2" w14:textId="45FDD92B" w:rsidR="00125A7D" w:rsidRPr="00D91EC3" w:rsidRDefault="00131DFB" w:rsidP="00A66239">
            <w:r w:rsidRPr="00D91EC3">
              <w:t>Use of Biologics</w:t>
            </w:r>
          </w:p>
        </w:tc>
        <w:tc>
          <w:tcPr>
            <w:tcW w:w="4675" w:type="dxa"/>
          </w:tcPr>
          <w:p w14:paraId="288449AB" w14:textId="698C9618" w:rsidR="00125A7D" w:rsidRPr="00D91EC3" w:rsidRDefault="00131DFB" w:rsidP="00A66239">
            <w:r w:rsidRPr="00D91EC3">
              <w:t>BSD 3.3 Biologics</w:t>
            </w:r>
          </w:p>
        </w:tc>
      </w:tr>
      <w:tr w:rsidR="00125A7D" w14:paraId="063350C4" w14:textId="77777777" w:rsidTr="00125A7D">
        <w:tc>
          <w:tcPr>
            <w:tcW w:w="4675" w:type="dxa"/>
          </w:tcPr>
          <w:p w14:paraId="1CD02CF7" w14:textId="0EF02759" w:rsidR="00125A7D" w:rsidRPr="00D91EC3" w:rsidRDefault="00131DFB" w:rsidP="00A66239">
            <w:r w:rsidRPr="00D91EC3">
              <w:lastRenderedPageBreak/>
              <w:t>Use of Vitamin/Herbal Supplements</w:t>
            </w:r>
          </w:p>
        </w:tc>
        <w:tc>
          <w:tcPr>
            <w:tcW w:w="4675" w:type="dxa"/>
          </w:tcPr>
          <w:p w14:paraId="7959D452" w14:textId="7CC093E4" w:rsidR="00125A7D" w:rsidRPr="00D91EC3" w:rsidRDefault="00131DFB" w:rsidP="00A66239">
            <w:r w:rsidRPr="00D91EC3">
              <w:t>BSD 3.4 Vitamin/Herbal Supplements</w:t>
            </w:r>
          </w:p>
        </w:tc>
      </w:tr>
      <w:tr w:rsidR="00125A7D" w14:paraId="347DC937" w14:textId="77777777" w:rsidTr="00125A7D">
        <w:tc>
          <w:tcPr>
            <w:tcW w:w="4675" w:type="dxa"/>
          </w:tcPr>
          <w:p w14:paraId="79AE3628" w14:textId="68A53AA9" w:rsidR="00125A7D" w:rsidRPr="00D91EC3" w:rsidRDefault="00135A8B" w:rsidP="00A66239">
            <w:r w:rsidRPr="00D91EC3">
              <w:t>Novel Surgical, Radiological or Clinical intervention</w:t>
            </w:r>
          </w:p>
        </w:tc>
        <w:tc>
          <w:tcPr>
            <w:tcW w:w="4675" w:type="dxa"/>
          </w:tcPr>
          <w:p w14:paraId="2B609D42" w14:textId="7E929B79" w:rsidR="00125A7D" w:rsidRPr="00D91EC3" w:rsidRDefault="00135A8B" w:rsidP="00A66239">
            <w:r w:rsidRPr="00D91EC3">
              <w:t>BSD 3.6 Novel Surgical, Radiological or Clinical intervention</w:t>
            </w:r>
          </w:p>
        </w:tc>
      </w:tr>
      <w:tr w:rsidR="00125A7D" w14:paraId="33C26C2C" w14:textId="77777777" w:rsidTr="00125A7D">
        <w:tc>
          <w:tcPr>
            <w:tcW w:w="4675" w:type="dxa"/>
          </w:tcPr>
          <w:p w14:paraId="589D0D75" w14:textId="4BD6BA6E" w:rsidR="00125A7D" w:rsidRPr="00D91EC3" w:rsidRDefault="00135A8B" w:rsidP="00A66239">
            <w:r w:rsidRPr="00D91EC3">
              <w:t>S</w:t>
            </w:r>
            <w:r w:rsidR="00BC0E21" w:rsidRPr="00D91EC3">
              <w:t>urveys/Questionnaires</w:t>
            </w:r>
          </w:p>
        </w:tc>
        <w:tc>
          <w:tcPr>
            <w:tcW w:w="4675" w:type="dxa"/>
          </w:tcPr>
          <w:p w14:paraId="1C1A307A" w14:textId="555A8445" w:rsidR="00125A7D" w:rsidRPr="00D91EC3" w:rsidRDefault="00BC0E21" w:rsidP="00A66239">
            <w:r w:rsidRPr="00D91EC3">
              <w:t>BSD 3.7 Surveys/Questionnaires</w:t>
            </w:r>
          </w:p>
        </w:tc>
      </w:tr>
      <w:tr w:rsidR="00125A7D" w14:paraId="36D24799" w14:textId="77777777" w:rsidTr="00125A7D">
        <w:tc>
          <w:tcPr>
            <w:tcW w:w="4675" w:type="dxa"/>
          </w:tcPr>
          <w:p w14:paraId="44BCA222" w14:textId="5F2DC65C" w:rsidR="00125A7D" w:rsidRPr="00D91EC3" w:rsidRDefault="00CE6B38" w:rsidP="00A66239">
            <w:r w:rsidRPr="00D91EC3">
              <w:t>Interviews/Focus Groups</w:t>
            </w:r>
          </w:p>
        </w:tc>
        <w:tc>
          <w:tcPr>
            <w:tcW w:w="4675" w:type="dxa"/>
          </w:tcPr>
          <w:p w14:paraId="13A4DD81" w14:textId="35B1ACBB" w:rsidR="00125A7D" w:rsidRPr="00D91EC3" w:rsidRDefault="00CE6B38" w:rsidP="00A66239">
            <w:r w:rsidRPr="00D91EC3">
              <w:t>BSD 3.8 Interviews/Focus Groups</w:t>
            </w:r>
          </w:p>
        </w:tc>
      </w:tr>
      <w:tr w:rsidR="00CE6B38" w14:paraId="60E59DD1" w14:textId="77777777" w:rsidTr="00125A7D">
        <w:tc>
          <w:tcPr>
            <w:tcW w:w="4675" w:type="dxa"/>
          </w:tcPr>
          <w:p w14:paraId="5A6033F5" w14:textId="364AAD69" w:rsidR="00CE6B38" w:rsidRPr="00D91EC3" w:rsidRDefault="00567977" w:rsidP="00A66239">
            <w:r w:rsidRPr="00D91EC3">
              <w:t>Deception</w:t>
            </w:r>
          </w:p>
        </w:tc>
        <w:tc>
          <w:tcPr>
            <w:tcW w:w="4675" w:type="dxa"/>
          </w:tcPr>
          <w:p w14:paraId="37B61F90" w14:textId="401C2E2F" w:rsidR="00CE6B38" w:rsidRPr="00D91EC3" w:rsidRDefault="00567977" w:rsidP="00A66239">
            <w:r w:rsidRPr="00D91EC3">
              <w:t>BSD 3.10 Deception</w:t>
            </w:r>
          </w:p>
        </w:tc>
      </w:tr>
      <w:tr w:rsidR="00CE6B38" w14:paraId="1AF9D34D" w14:textId="77777777" w:rsidTr="00125A7D">
        <w:tc>
          <w:tcPr>
            <w:tcW w:w="4675" w:type="dxa"/>
          </w:tcPr>
          <w:p w14:paraId="4FAACB76" w14:textId="69295AAC" w:rsidR="00CE6B38" w:rsidRPr="00D91EC3" w:rsidRDefault="00567977" w:rsidP="00A66239">
            <w:r w:rsidRPr="00D91EC3">
              <w:t>Observational Research</w:t>
            </w:r>
          </w:p>
        </w:tc>
        <w:tc>
          <w:tcPr>
            <w:tcW w:w="4675" w:type="dxa"/>
          </w:tcPr>
          <w:p w14:paraId="664C5F88" w14:textId="0D3B83D6" w:rsidR="00CE6B38" w:rsidRPr="00D91EC3" w:rsidRDefault="00567977" w:rsidP="00A66239">
            <w:r w:rsidRPr="00D91EC3">
              <w:t>BSD 3.9 Observational/Ethnographic Research or Participant Observation</w:t>
            </w:r>
          </w:p>
        </w:tc>
      </w:tr>
      <w:tr w:rsidR="00567977" w14:paraId="61B76C5C" w14:textId="77777777" w:rsidTr="00125A7D">
        <w:tc>
          <w:tcPr>
            <w:tcW w:w="4675" w:type="dxa"/>
          </w:tcPr>
          <w:p w14:paraId="43760457" w14:textId="72DEFC08" w:rsidR="00567977" w:rsidRPr="00D91EC3" w:rsidRDefault="004E6E0F" w:rsidP="00A66239">
            <w:r w:rsidRPr="00D91EC3">
              <w:t>Specimen Collection and/or Analysis</w:t>
            </w:r>
          </w:p>
        </w:tc>
        <w:tc>
          <w:tcPr>
            <w:tcW w:w="4675" w:type="dxa"/>
          </w:tcPr>
          <w:p w14:paraId="21916409" w14:textId="79E2FBE4" w:rsidR="00567977" w:rsidRPr="00D91EC3" w:rsidRDefault="004E6E0F" w:rsidP="00A66239">
            <w:r w:rsidRPr="00D91EC3">
              <w:t>BSD 3.11 Specimen Collection and/or Analysis</w:t>
            </w:r>
          </w:p>
        </w:tc>
      </w:tr>
      <w:tr w:rsidR="00567977" w14:paraId="1611E853" w14:textId="77777777" w:rsidTr="00125A7D">
        <w:tc>
          <w:tcPr>
            <w:tcW w:w="4675" w:type="dxa"/>
          </w:tcPr>
          <w:p w14:paraId="21B544A6" w14:textId="7154024C" w:rsidR="00567977" w:rsidRPr="00D91EC3" w:rsidRDefault="004E6E0F" w:rsidP="00A66239">
            <w:r w:rsidRPr="00D91EC3">
              <w:t>Data Collection/Chart Review/Secondary Data Analysis</w:t>
            </w:r>
          </w:p>
        </w:tc>
        <w:tc>
          <w:tcPr>
            <w:tcW w:w="4675" w:type="dxa"/>
          </w:tcPr>
          <w:p w14:paraId="421761DB" w14:textId="5F561DDF" w:rsidR="00567977" w:rsidRPr="00D91EC3" w:rsidRDefault="004E6E0F" w:rsidP="00A66239">
            <w:r w:rsidRPr="00D91EC3">
              <w:t>BSD 3.12 Data Collection</w:t>
            </w:r>
          </w:p>
        </w:tc>
      </w:tr>
    </w:tbl>
    <w:p w14:paraId="04F6C482" w14:textId="77777777" w:rsidR="00125A7D" w:rsidRDefault="00125A7D" w:rsidP="00A66239">
      <w:pPr>
        <w:rPr>
          <w:b/>
          <w:bCs/>
        </w:rPr>
      </w:pPr>
    </w:p>
    <w:p w14:paraId="5AD358B3" w14:textId="3AE0F1FF" w:rsidR="00D91EC3" w:rsidRDefault="00D91EC3" w:rsidP="00A66239">
      <w:pPr>
        <w:rPr>
          <w:b/>
          <w:bCs/>
        </w:rPr>
      </w:pPr>
      <w:r>
        <w:rPr>
          <w:b/>
          <w:bCs/>
        </w:rPr>
        <w:t>In BSD 2.2 Purpose question 6, if the user answered ‘Yes’ then the following questions are displayed:</w:t>
      </w:r>
    </w:p>
    <w:p w14:paraId="2A293EEE" w14:textId="7E512A18" w:rsidR="00D91EC3" w:rsidRDefault="00D91EC3" w:rsidP="00A66239">
      <w:pPr>
        <w:rPr>
          <w:b/>
          <w:bCs/>
        </w:rPr>
      </w:pPr>
      <w:r>
        <w:rPr>
          <w:noProof/>
        </w:rPr>
        <w:drawing>
          <wp:inline distT="0" distB="0" distL="0" distR="0" wp14:anchorId="0AC8D9CD" wp14:editId="76A673DF">
            <wp:extent cx="5943600" cy="3620770"/>
            <wp:effectExtent l="0" t="0" r="0" b="0"/>
            <wp:docPr id="620039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39077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5FD5" w14:textId="77777777" w:rsidR="001D7611" w:rsidRDefault="001D7611" w:rsidP="00A66239">
      <w:pPr>
        <w:rPr>
          <w:b/>
          <w:bCs/>
        </w:rPr>
      </w:pPr>
    </w:p>
    <w:p w14:paraId="3764B8E8" w14:textId="77777777" w:rsidR="0080471D" w:rsidRDefault="001D7611" w:rsidP="00A66239">
      <w:pPr>
        <w:rPr>
          <w:b/>
          <w:bCs/>
          <w:sz w:val="32"/>
          <w:szCs w:val="32"/>
        </w:rPr>
      </w:pPr>
      <w:r w:rsidRPr="001D7611">
        <w:rPr>
          <w:b/>
          <w:bCs/>
          <w:sz w:val="32"/>
          <w:szCs w:val="32"/>
        </w:rPr>
        <w:t>BSD 3.1 Recruitment and Screening</w:t>
      </w:r>
    </w:p>
    <w:p w14:paraId="7F881626" w14:textId="7E5253C5" w:rsidR="007C5A8A" w:rsidRDefault="001D7611" w:rsidP="00A66239">
      <w:pPr>
        <w:rPr>
          <w:b/>
          <w:bCs/>
        </w:rPr>
      </w:pPr>
      <w:r w:rsidRPr="0080471D">
        <w:lastRenderedPageBreak/>
        <w:t>This view is displayed when question 5 is answered ‘Yes</w:t>
      </w:r>
      <w:r w:rsidR="007C5A8A" w:rsidRPr="0080471D">
        <w:t>’ in</w:t>
      </w:r>
      <w:r w:rsidRPr="0080471D">
        <w:t xml:space="preserve"> BSD 2.2 Purpose.</w:t>
      </w:r>
      <w:r w:rsidR="007C5A8A">
        <w:rPr>
          <w:noProof/>
        </w:rPr>
        <w:drawing>
          <wp:inline distT="0" distB="0" distL="0" distR="0" wp14:anchorId="53F66285" wp14:editId="632590F9">
            <wp:extent cx="5943600" cy="3914140"/>
            <wp:effectExtent l="0" t="0" r="0" b="0"/>
            <wp:docPr id="17375258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25801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B1DC" w14:textId="2010380B" w:rsidR="00A66239" w:rsidRDefault="00A66239">
      <w:pPr>
        <w:rPr>
          <w:b/>
          <w:bCs/>
        </w:rPr>
      </w:pPr>
    </w:p>
    <w:p w14:paraId="1248F2A3" w14:textId="77777777" w:rsidR="001D7611" w:rsidRDefault="001D7611">
      <w:pPr>
        <w:rPr>
          <w:b/>
          <w:bCs/>
        </w:rPr>
      </w:pPr>
    </w:p>
    <w:p w14:paraId="3FA17679" w14:textId="6EBA838E" w:rsidR="001D7611" w:rsidRPr="001D7611" w:rsidRDefault="001D7611">
      <w:r w:rsidRPr="001D7611">
        <w:t xml:space="preserve">If </w:t>
      </w:r>
      <w:r w:rsidRPr="001D7611">
        <w:rPr>
          <w:b/>
          <w:bCs/>
        </w:rPr>
        <w:t>Advertisements</w:t>
      </w:r>
      <w:r w:rsidRPr="001D7611">
        <w:t xml:space="preserve"> is selected in question 1 then the following questions are displayed:</w:t>
      </w:r>
    </w:p>
    <w:p w14:paraId="69C745CA" w14:textId="4D0D738E" w:rsidR="001D7611" w:rsidRDefault="001D7611">
      <w:pPr>
        <w:rPr>
          <w:b/>
          <w:bCs/>
        </w:rPr>
      </w:pPr>
      <w:r>
        <w:rPr>
          <w:noProof/>
        </w:rPr>
        <w:drawing>
          <wp:inline distT="0" distB="0" distL="0" distR="0" wp14:anchorId="1816E4C2" wp14:editId="02E4E190">
            <wp:extent cx="5943600" cy="1238885"/>
            <wp:effectExtent l="0" t="0" r="0" b="0"/>
            <wp:docPr id="4007509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50940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2DC6" w14:textId="77777777" w:rsidR="001D7611" w:rsidRDefault="001D7611">
      <w:pPr>
        <w:rPr>
          <w:b/>
          <w:bCs/>
        </w:rPr>
      </w:pPr>
    </w:p>
    <w:p w14:paraId="0FB3B1BB" w14:textId="75669B3C" w:rsidR="001D7611" w:rsidRDefault="001D7611">
      <w:pPr>
        <w:rPr>
          <w:b/>
          <w:bCs/>
        </w:rPr>
      </w:pPr>
      <w:r w:rsidRPr="001D7611">
        <w:lastRenderedPageBreak/>
        <w:t xml:space="preserve">If </w:t>
      </w:r>
      <w:r w:rsidRPr="001D7611">
        <w:rPr>
          <w:b/>
          <w:bCs/>
        </w:rPr>
        <w:t>Identifying UCMC Patients (including medical record screening)</w:t>
      </w:r>
      <w:r w:rsidRPr="001D7611">
        <w:t xml:space="preserve"> </w:t>
      </w:r>
      <w:r>
        <w:t xml:space="preserve">or </w:t>
      </w:r>
      <w:r w:rsidRPr="001D7611">
        <w:rPr>
          <w:b/>
          <w:bCs/>
        </w:rPr>
        <w:t>Ingalls Patients</w:t>
      </w:r>
      <w:r>
        <w:t xml:space="preserve"> option </w:t>
      </w:r>
      <w:r w:rsidRPr="001D7611">
        <w:t>is selection in question 1 then the following questions are displayed:</w:t>
      </w:r>
      <w:r>
        <w:rPr>
          <w:noProof/>
        </w:rPr>
        <w:drawing>
          <wp:inline distT="0" distB="0" distL="0" distR="0" wp14:anchorId="25F24430" wp14:editId="493FFA52">
            <wp:extent cx="5943600" cy="2856230"/>
            <wp:effectExtent l="0" t="0" r="0" b="1270"/>
            <wp:docPr id="1967255940" name="Picture 1" descr="A line of tex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55940" name="Picture 1" descr="A line of text on a white background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E750" w14:textId="77777777" w:rsidR="001D7611" w:rsidRDefault="001D7611">
      <w:pPr>
        <w:rPr>
          <w:b/>
          <w:bCs/>
        </w:rPr>
      </w:pPr>
    </w:p>
    <w:p w14:paraId="5EABE9C2" w14:textId="4F0B53BD" w:rsidR="001D7611" w:rsidRPr="001D7611" w:rsidRDefault="001D7611">
      <w:r w:rsidRPr="001D7611">
        <w:t xml:space="preserve">If </w:t>
      </w:r>
      <w:r w:rsidRPr="001D7611">
        <w:rPr>
          <w:b/>
          <w:bCs/>
        </w:rPr>
        <w:t>Existing Research Registry</w:t>
      </w:r>
      <w:r w:rsidRPr="001D7611">
        <w:t xml:space="preserve"> option is selected in question 1 then the following question is displayed:</w:t>
      </w:r>
    </w:p>
    <w:p w14:paraId="6D9D349F" w14:textId="14D860AD" w:rsidR="001D7611" w:rsidRDefault="001D7611">
      <w:pPr>
        <w:rPr>
          <w:b/>
          <w:bCs/>
        </w:rPr>
      </w:pPr>
      <w:r>
        <w:rPr>
          <w:noProof/>
        </w:rPr>
        <w:drawing>
          <wp:inline distT="0" distB="0" distL="0" distR="0" wp14:anchorId="4C0194C7" wp14:editId="6038FA67">
            <wp:extent cx="5943600" cy="1456055"/>
            <wp:effectExtent l="0" t="0" r="0" b="0"/>
            <wp:docPr id="1707906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0627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C3E8" w14:textId="77777777" w:rsidR="00A248B7" w:rsidRDefault="00A248B7">
      <w:pPr>
        <w:rPr>
          <w:b/>
          <w:bCs/>
        </w:rPr>
      </w:pPr>
    </w:p>
    <w:p w14:paraId="48B1452A" w14:textId="1CE8BA09" w:rsidR="00C557AC" w:rsidRDefault="00A248B7">
      <w:pPr>
        <w:rPr>
          <w:b/>
          <w:bCs/>
          <w:sz w:val="32"/>
          <w:szCs w:val="32"/>
        </w:rPr>
      </w:pPr>
      <w:r w:rsidRPr="00A248B7">
        <w:rPr>
          <w:b/>
          <w:bCs/>
          <w:sz w:val="32"/>
          <w:szCs w:val="32"/>
        </w:rPr>
        <w:lastRenderedPageBreak/>
        <w:t>BSD 3.2 Drugs</w:t>
      </w:r>
      <w:r w:rsidR="00C557AC">
        <w:rPr>
          <w:noProof/>
        </w:rPr>
        <w:drawing>
          <wp:inline distT="0" distB="0" distL="0" distR="0" wp14:anchorId="521071B9" wp14:editId="1200F307">
            <wp:extent cx="5943600" cy="3391535"/>
            <wp:effectExtent l="0" t="0" r="0" b="0"/>
            <wp:docPr id="21232075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07545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8602" w14:textId="77777777" w:rsidR="009C4314" w:rsidRPr="009C4314" w:rsidRDefault="009C4314">
      <w:pPr>
        <w:rPr>
          <w:b/>
          <w:bCs/>
        </w:rPr>
      </w:pPr>
    </w:p>
    <w:p w14:paraId="7F4E5102" w14:textId="12B22819" w:rsidR="009C4314" w:rsidRPr="009C4314" w:rsidRDefault="009C4314">
      <w:pPr>
        <w:rPr>
          <w:b/>
          <w:bCs/>
        </w:rPr>
      </w:pPr>
      <w:r w:rsidRPr="009C4314">
        <w:rPr>
          <w:b/>
          <w:bCs/>
        </w:rPr>
        <w:t>In 3.2, if question 4 is answered ‘Yes’ then the following questions are displayed:</w:t>
      </w:r>
    </w:p>
    <w:p w14:paraId="6F59E725" w14:textId="689E4FD5" w:rsidR="009C4314" w:rsidRPr="00A248B7" w:rsidRDefault="009C4314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C697D51" wp14:editId="68EC7517">
            <wp:extent cx="5943600" cy="3828415"/>
            <wp:effectExtent l="0" t="0" r="0" b="635"/>
            <wp:docPr id="13212136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13646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A57E" w14:textId="2BEB7BF4" w:rsidR="00A248B7" w:rsidRDefault="00027208">
      <w:pPr>
        <w:rPr>
          <w:b/>
          <w:bCs/>
        </w:rPr>
      </w:pPr>
      <w:r>
        <w:rPr>
          <w:b/>
          <w:bCs/>
        </w:rPr>
        <w:lastRenderedPageBreak/>
        <w:t>In 3.2, if question 5 is answered ‘Yes’ then the following questions are displayed:</w:t>
      </w:r>
    </w:p>
    <w:p w14:paraId="6A92EB99" w14:textId="18AA6BF7" w:rsidR="00027208" w:rsidRDefault="00027208">
      <w:pPr>
        <w:rPr>
          <w:b/>
          <w:bCs/>
        </w:rPr>
      </w:pPr>
      <w:r>
        <w:rPr>
          <w:noProof/>
        </w:rPr>
        <w:drawing>
          <wp:inline distT="0" distB="0" distL="0" distR="0" wp14:anchorId="5CFCB23A" wp14:editId="204B74AC">
            <wp:extent cx="5943600" cy="1849120"/>
            <wp:effectExtent l="0" t="0" r="0" b="0"/>
            <wp:docPr id="8328126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12667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6316" w14:textId="77777777" w:rsidR="00027208" w:rsidRDefault="00027208">
      <w:pPr>
        <w:rPr>
          <w:b/>
          <w:bCs/>
        </w:rPr>
      </w:pPr>
    </w:p>
    <w:p w14:paraId="4A884241" w14:textId="62AAB4CE" w:rsidR="00027208" w:rsidRDefault="00027208">
      <w:pPr>
        <w:rPr>
          <w:b/>
          <w:bCs/>
        </w:rPr>
      </w:pPr>
      <w:r>
        <w:rPr>
          <w:b/>
          <w:bCs/>
        </w:rPr>
        <w:t>In 3.2, if question 6 is answered ‘No’ then the following questions are displayed:</w:t>
      </w:r>
    </w:p>
    <w:p w14:paraId="46181E6B" w14:textId="7C64AB41" w:rsidR="00027208" w:rsidRDefault="00027208">
      <w:pPr>
        <w:rPr>
          <w:b/>
          <w:bCs/>
        </w:rPr>
      </w:pPr>
      <w:r>
        <w:rPr>
          <w:noProof/>
        </w:rPr>
        <w:drawing>
          <wp:inline distT="0" distB="0" distL="0" distR="0" wp14:anchorId="3D0AD373" wp14:editId="382BEDEA">
            <wp:extent cx="5943600" cy="2396490"/>
            <wp:effectExtent l="0" t="0" r="0" b="3810"/>
            <wp:docPr id="21401661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66185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E52FA" w14:textId="6B045358" w:rsidR="00107895" w:rsidRDefault="00107895">
      <w:pPr>
        <w:rPr>
          <w:b/>
          <w:bCs/>
        </w:rPr>
      </w:pPr>
      <w:r w:rsidRPr="00107895">
        <w:rPr>
          <w:b/>
          <w:bCs/>
          <w:sz w:val="32"/>
          <w:szCs w:val="32"/>
        </w:rPr>
        <w:lastRenderedPageBreak/>
        <w:t>BSD 3.3 Biologics</w:t>
      </w:r>
      <w:r>
        <w:rPr>
          <w:noProof/>
        </w:rPr>
        <w:drawing>
          <wp:inline distT="0" distB="0" distL="0" distR="0" wp14:anchorId="7C41ABFD" wp14:editId="0B62291F">
            <wp:extent cx="5943600" cy="3403600"/>
            <wp:effectExtent l="0" t="0" r="0" b="6350"/>
            <wp:docPr id="1942035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3550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5AD2" w14:textId="77777777" w:rsidR="002B6B19" w:rsidRPr="002B6B19" w:rsidRDefault="002B6B19">
      <w:pPr>
        <w:rPr>
          <w:b/>
          <w:bCs/>
          <w:sz w:val="32"/>
          <w:szCs w:val="32"/>
        </w:rPr>
      </w:pPr>
    </w:p>
    <w:p w14:paraId="063FA0CD" w14:textId="2E167E5D" w:rsidR="002B6B19" w:rsidRDefault="002B6B19">
      <w:pPr>
        <w:rPr>
          <w:b/>
          <w:bCs/>
        </w:rPr>
      </w:pPr>
      <w:r w:rsidRPr="002B6B19">
        <w:rPr>
          <w:b/>
          <w:bCs/>
          <w:sz w:val="32"/>
          <w:szCs w:val="32"/>
        </w:rPr>
        <w:t>BSD 3.4 Vitamin/Herbal Supplements</w:t>
      </w:r>
      <w:r>
        <w:rPr>
          <w:noProof/>
        </w:rPr>
        <w:drawing>
          <wp:inline distT="0" distB="0" distL="0" distR="0" wp14:anchorId="76C19186" wp14:editId="583DEC0B">
            <wp:extent cx="5943600" cy="3263265"/>
            <wp:effectExtent l="0" t="0" r="0" b="0"/>
            <wp:docPr id="12348757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75729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20B97" w14:textId="272FD5AB" w:rsidR="00041BF1" w:rsidRDefault="001E39E9">
      <w:pPr>
        <w:rPr>
          <w:b/>
          <w:bCs/>
          <w:sz w:val="32"/>
          <w:szCs w:val="32"/>
        </w:rPr>
      </w:pPr>
      <w:r w:rsidRPr="001E39E9">
        <w:rPr>
          <w:b/>
          <w:bCs/>
          <w:sz w:val="32"/>
          <w:szCs w:val="32"/>
        </w:rPr>
        <w:lastRenderedPageBreak/>
        <w:t>BSD 3.5 Devices</w:t>
      </w:r>
      <w:r>
        <w:rPr>
          <w:noProof/>
        </w:rPr>
        <w:drawing>
          <wp:inline distT="0" distB="0" distL="0" distR="0" wp14:anchorId="1ECF0682" wp14:editId="2D414B00">
            <wp:extent cx="5943600" cy="3356610"/>
            <wp:effectExtent l="0" t="0" r="0" b="0"/>
            <wp:docPr id="753660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6035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BA7C" w14:textId="77777777" w:rsidR="00B939A1" w:rsidRDefault="00B939A1">
      <w:pPr>
        <w:rPr>
          <w:b/>
          <w:bCs/>
          <w:sz w:val="32"/>
          <w:szCs w:val="32"/>
        </w:rPr>
      </w:pPr>
    </w:p>
    <w:p w14:paraId="0158986A" w14:textId="2FFA86B6" w:rsidR="00B939A1" w:rsidRDefault="00B939A1">
      <w:pPr>
        <w:rPr>
          <w:b/>
          <w:bCs/>
        </w:rPr>
      </w:pPr>
      <w:r>
        <w:rPr>
          <w:b/>
          <w:bCs/>
          <w:sz w:val="32"/>
          <w:szCs w:val="32"/>
        </w:rPr>
        <w:t>BSD 3.6 Novel Surgical, Radiological, or Clinical Intervention</w:t>
      </w:r>
      <w:r>
        <w:rPr>
          <w:noProof/>
        </w:rPr>
        <w:drawing>
          <wp:inline distT="0" distB="0" distL="0" distR="0" wp14:anchorId="050353A4" wp14:editId="12063A25">
            <wp:extent cx="5943600" cy="2462530"/>
            <wp:effectExtent l="0" t="0" r="0" b="0"/>
            <wp:docPr id="9317049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04999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C0FD" w14:textId="77777777" w:rsidR="00B939A1" w:rsidRDefault="00B939A1">
      <w:pPr>
        <w:rPr>
          <w:b/>
          <w:bCs/>
        </w:rPr>
      </w:pPr>
    </w:p>
    <w:p w14:paraId="4FE218D4" w14:textId="390EAE30" w:rsidR="00B939A1" w:rsidRDefault="00B939A1">
      <w:pPr>
        <w:rPr>
          <w:b/>
          <w:bCs/>
        </w:rPr>
      </w:pPr>
      <w:r w:rsidRPr="00B939A1">
        <w:rPr>
          <w:b/>
          <w:bCs/>
          <w:sz w:val="32"/>
          <w:szCs w:val="32"/>
        </w:rPr>
        <w:lastRenderedPageBreak/>
        <w:t>BSD 3.7 Surveys/Questionnaires</w:t>
      </w:r>
      <w:r>
        <w:rPr>
          <w:noProof/>
        </w:rPr>
        <w:drawing>
          <wp:inline distT="0" distB="0" distL="0" distR="0" wp14:anchorId="270B949A" wp14:editId="36B0F4C1">
            <wp:extent cx="5943600" cy="3136900"/>
            <wp:effectExtent l="0" t="0" r="0" b="6350"/>
            <wp:docPr id="19894202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20257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7E723" w14:textId="77777777" w:rsidR="008F0E92" w:rsidRDefault="008F0E92">
      <w:pPr>
        <w:rPr>
          <w:b/>
          <w:bCs/>
        </w:rPr>
      </w:pPr>
    </w:p>
    <w:p w14:paraId="6D9819EC" w14:textId="033D3884" w:rsidR="008F0E92" w:rsidRDefault="008F0E92">
      <w:pPr>
        <w:rPr>
          <w:b/>
          <w:bCs/>
        </w:rPr>
      </w:pPr>
      <w:r w:rsidRPr="008F0E92">
        <w:rPr>
          <w:b/>
          <w:bCs/>
          <w:sz w:val="32"/>
          <w:szCs w:val="32"/>
        </w:rPr>
        <w:t>BSD 3.8 Interviews/Focus Groups</w:t>
      </w:r>
      <w:r>
        <w:rPr>
          <w:noProof/>
        </w:rPr>
        <w:drawing>
          <wp:inline distT="0" distB="0" distL="0" distR="0" wp14:anchorId="707626C1" wp14:editId="15CA72B2">
            <wp:extent cx="5943600" cy="3511550"/>
            <wp:effectExtent l="0" t="0" r="0" b="0"/>
            <wp:docPr id="9461101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10118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D480" w14:textId="5EADC198" w:rsidR="008F0E92" w:rsidRDefault="008F0E92">
      <w:pPr>
        <w:rPr>
          <w:b/>
          <w:bCs/>
          <w:sz w:val="32"/>
          <w:szCs w:val="32"/>
        </w:rPr>
      </w:pPr>
      <w:r w:rsidRPr="008F0E92">
        <w:rPr>
          <w:b/>
          <w:bCs/>
          <w:sz w:val="32"/>
          <w:szCs w:val="32"/>
        </w:rPr>
        <w:lastRenderedPageBreak/>
        <w:t>BSD 3.9 Observational/Ethnographic Research or Participant Observation</w:t>
      </w:r>
      <w:r>
        <w:rPr>
          <w:noProof/>
        </w:rPr>
        <w:drawing>
          <wp:inline distT="0" distB="0" distL="0" distR="0" wp14:anchorId="624F402F" wp14:editId="4CDD06C5">
            <wp:extent cx="5943600" cy="3220085"/>
            <wp:effectExtent l="0" t="0" r="0" b="0"/>
            <wp:docPr id="936601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0170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C38D" w14:textId="77777777" w:rsidR="002D0369" w:rsidRDefault="002D0369">
      <w:pPr>
        <w:rPr>
          <w:b/>
          <w:bCs/>
          <w:sz w:val="32"/>
          <w:szCs w:val="32"/>
        </w:rPr>
      </w:pPr>
    </w:p>
    <w:p w14:paraId="43B6A55C" w14:textId="4AE8D36A" w:rsidR="002D0369" w:rsidRDefault="002D036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3.10 Deception</w:t>
      </w:r>
      <w:r>
        <w:rPr>
          <w:noProof/>
        </w:rPr>
        <w:drawing>
          <wp:inline distT="0" distB="0" distL="0" distR="0" wp14:anchorId="5C954DDE" wp14:editId="1440A6DF">
            <wp:extent cx="5943600" cy="3496310"/>
            <wp:effectExtent l="0" t="0" r="0" b="8890"/>
            <wp:docPr id="12134201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20164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533B" w14:textId="77777777" w:rsidR="004A43BA" w:rsidRDefault="004A43BA">
      <w:pPr>
        <w:rPr>
          <w:b/>
          <w:bCs/>
          <w:sz w:val="32"/>
          <w:szCs w:val="32"/>
        </w:rPr>
      </w:pPr>
    </w:p>
    <w:p w14:paraId="730EE0C5" w14:textId="61036944" w:rsidR="004A43BA" w:rsidRDefault="004A43B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3.11 Specimen Collection and/or Analysis</w:t>
      </w:r>
      <w:r>
        <w:rPr>
          <w:noProof/>
        </w:rPr>
        <w:drawing>
          <wp:inline distT="0" distB="0" distL="0" distR="0" wp14:anchorId="155F86E2" wp14:editId="0D6A4B2B">
            <wp:extent cx="5943600" cy="3521075"/>
            <wp:effectExtent l="0" t="0" r="0" b="3175"/>
            <wp:docPr id="5188172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17262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5CF0" w14:textId="77777777" w:rsidR="004A43BA" w:rsidRDefault="004A43BA">
      <w:pPr>
        <w:rPr>
          <w:b/>
          <w:bCs/>
          <w:sz w:val="32"/>
          <w:szCs w:val="32"/>
        </w:rPr>
      </w:pPr>
    </w:p>
    <w:p w14:paraId="07488356" w14:textId="50AAE0D1" w:rsidR="004A43BA" w:rsidRDefault="004A43B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BSD 3.12 Data Collection</w:t>
      </w:r>
      <w:r>
        <w:rPr>
          <w:noProof/>
        </w:rPr>
        <w:drawing>
          <wp:inline distT="0" distB="0" distL="0" distR="0" wp14:anchorId="5980BEDF" wp14:editId="4CE38D27">
            <wp:extent cx="5943600" cy="4109085"/>
            <wp:effectExtent l="0" t="0" r="0" b="5715"/>
            <wp:docPr id="3982693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69379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7B5D" w14:textId="77777777" w:rsidR="007B176D" w:rsidRDefault="007B176D">
      <w:pPr>
        <w:rPr>
          <w:b/>
          <w:bCs/>
          <w:sz w:val="32"/>
          <w:szCs w:val="32"/>
        </w:rPr>
      </w:pPr>
    </w:p>
    <w:p w14:paraId="4CDDB12E" w14:textId="5A7783FD" w:rsidR="007B176D" w:rsidRDefault="007B176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BSD 3.13 Costs and Compensation</w:t>
      </w:r>
      <w:r>
        <w:rPr>
          <w:noProof/>
        </w:rPr>
        <w:drawing>
          <wp:inline distT="0" distB="0" distL="0" distR="0" wp14:anchorId="46991E3A" wp14:editId="7472280E">
            <wp:extent cx="5943600" cy="3415665"/>
            <wp:effectExtent l="0" t="0" r="0" b="0"/>
            <wp:docPr id="6176958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95870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4763" w14:textId="77777777" w:rsidR="004D0A95" w:rsidRDefault="004D0A95">
      <w:pPr>
        <w:rPr>
          <w:b/>
          <w:bCs/>
          <w:sz w:val="32"/>
          <w:szCs w:val="32"/>
        </w:rPr>
      </w:pPr>
    </w:p>
    <w:p w14:paraId="71EFF26B" w14:textId="5AEA34C9" w:rsidR="004D0A95" w:rsidRDefault="004D0A9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4.1 Study Population</w:t>
      </w:r>
      <w:r>
        <w:rPr>
          <w:noProof/>
        </w:rPr>
        <w:drawing>
          <wp:inline distT="0" distB="0" distL="0" distR="0" wp14:anchorId="13ACE972" wp14:editId="06A8C1F6">
            <wp:extent cx="5943600" cy="3298190"/>
            <wp:effectExtent l="0" t="0" r="0" b="0"/>
            <wp:docPr id="15810894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89427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DB85" w14:textId="5DE2B4F5" w:rsidR="004D0A95" w:rsidRDefault="004D0A9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BSD 4.1.1 Healthy Children</w:t>
      </w:r>
      <w:r>
        <w:rPr>
          <w:noProof/>
        </w:rPr>
        <w:drawing>
          <wp:inline distT="0" distB="0" distL="0" distR="0" wp14:anchorId="6C2A4320" wp14:editId="74A44B1E">
            <wp:extent cx="5943600" cy="3167380"/>
            <wp:effectExtent l="0" t="0" r="0" b="0"/>
            <wp:docPr id="15528733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73395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AEC8" w14:textId="65F7F01D" w:rsidR="007172CF" w:rsidRDefault="007172C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4.1.2 Children with a Disease, Disorder, or Children</w:t>
      </w:r>
      <w:r>
        <w:rPr>
          <w:noProof/>
        </w:rPr>
        <w:drawing>
          <wp:inline distT="0" distB="0" distL="0" distR="0" wp14:anchorId="034E0552" wp14:editId="01194D84">
            <wp:extent cx="5943600" cy="3052445"/>
            <wp:effectExtent l="0" t="0" r="0" b="0"/>
            <wp:docPr id="3640565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56547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5C0B" w14:textId="1CDF83CF" w:rsidR="006E31DC" w:rsidRDefault="006E31D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BSD 4.1.3 Wards of State</w:t>
      </w:r>
      <w:r>
        <w:rPr>
          <w:noProof/>
        </w:rPr>
        <w:drawing>
          <wp:inline distT="0" distB="0" distL="0" distR="0" wp14:anchorId="663F3AAB" wp14:editId="5835A3F3">
            <wp:extent cx="5943600" cy="3518535"/>
            <wp:effectExtent l="0" t="0" r="0" b="5715"/>
            <wp:docPr id="614199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9908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7343" w14:textId="73C3745B" w:rsidR="00AB0F5D" w:rsidRDefault="00AB0F5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BSD 4.2 </w:t>
      </w:r>
      <w:proofErr w:type="spellStart"/>
      <w:r>
        <w:rPr>
          <w:b/>
          <w:bCs/>
          <w:sz w:val="32"/>
          <w:szCs w:val="32"/>
        </w:rPr>
        <w:t>Decisionally</w:t>
      </w:r>
      <w:proofErr w:type="spellEnd"/>
      <w:r>
        <w:rPr>
          <w:b/>
          <w:bCs/>
          <w:sz w:val="32"/>
          <w:szCs w:val="32"/>
        </w:rPr>
        <w:t xml:space="preserve"> Impaired</w:t>
      </w:r>
      <w:r>
        <w:rPr>
          <w:noProof/>
        </w:rPr>
        <w:drawing>
          <wp:inline distT="0" distB="0" distL="0" distR="0" wp14:anchorId="60E45B67" wp14:editId="0970094B">
            <wp:extent cx="5943600" cy="3426460"/>
            <wp:effectExtent l="0" t="0" r="0" b="2540"/>
            <wp:docPr id="5112638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63877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DB74" w14:textId="77777777" w:rsidR="00AB0F5D" w:rsidRDefault="00AB0F5D">
      <w:pPr>
        <w:rPr>
          <w:b/>
          <w:bCs/>
          <w:sz w:val="32"/>
          <w:szCs w:val="32"/>
        </w:rPr>
      </w:pPr>
    </w:p>
    <w:p w14:paraId="312299F7" w14:textId="1DC50534" w:rsidR="00AB0F5D" w:rsidRPr="00B446EE" w:rsidRDefault="00AB0F5D">
      <w:pPr>
        <w:rPr>
          <w:b/>
          <w:bCs/>
        </w:rPr>
      </w:pPr>
      <w:r w:rsidRPr="00B446EE">
        <w:rPr>
          <w:b/>
          <w:bCs/>
        </w:rPr>
        <w:lastRenderedPageBreak/>
        <w:t>In BSD 4.2, in question 2 when ‘Some may/Some may not’ option is selected:</w:t>
      </w:r>
    </w:p>
    <w:p w14:paraId="0CF8AB6F" w14:textId="6D690395" w:rsidR="00AB0F5D" w:rsidRDefault="00AB0F5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0BB5D2B" wp14:editId="4D0E81F7">
            <wp:extent cx="5943600" cy="3155315"/>
            <wp:effectExtent l="0" t="0" r="0" b="6985"/>
            <wp:docPr id="1486308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0812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17E1" w14:textId="77777777" w:rsidR="0080471D" w:rsidRDefault="00B446EE">
      <w:pPr>
        <w:rPr>
          <w:b/>
          <w:bCs/>
          <w:sz w:val="32"/>
          <w:szCs w:val="32"/>
        </w:rPr>
      </w:pPr>
      <w:r w:rsidRPr="00B446EE">
        <w:rPr>
          <w:b/>
          <w:bCs/>
          <w:sz w:val="32"/>
          <w:szCs w:val="32"/>
        </w:rPr>
        <w:t>BSD 4.3 Subordinates of the Research Team or Employees of the UChicago or the UCMC</w:t>
      </w:r>
    </w:p>
    <w:p w14:paraId="3B30E1DF" w14:textId="4EC2FB6A" w:rsidR="002206BA" w:rsidRPr="002206BA" w:rsidRDefault="002206BA">
      <w:r w:rsidRPr="002206BA">
        <w:t xml:space="preserve">This view is only displayed when the option ‘Subordinates of the Research Team or Employees of the </w:t>
      </w:r>
      <w:proofErr w:type="spellStart"/>
      <w:r w:rsidRPr="002206BA">
        <w:t>Uchicago</w:t>
      </w:r>
      <w:proofErr w:type="spellEnd"/>
      <w:r w:rsidRPr="002206BA">
        <w:t xml:space="preserve"> or the UCMC, including medical students, residents, fellows and staff’ is selection in question 2 of view 4.1 Study population)</w:t>
      </w:r>
    </w:p>
    <w:p w14:paraId="3B4C37FD" w14:textId="4B44E0A6" w:rsidR="00B446EE" w:rsidRDefault="00B446E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C6B27C8" wp14:editId="17429CFC">
            <wp:extent cx="5943600" cy="2451100"/>
            <wp:effectExtent l="0" t="0" r="0" b="6350"/>
            <wp:docPr id="1145520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2089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EB5A" w14:textId="294C5819" w:rsidR="00B446EE" w:rsidRDefault="00B446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BSD 4.5 Prisoners</w:t>
      </w:r>
      <w:r>
        <w:rPr>
          <w:noProof/>
        </w:rPr>
        <w:drawing>
          <wp:inline distT="0" distB="0" distL="0" distR="0" wp14:anchorId="2206929E" wp14:editId="47191BCD">
            <wp:extent cx="5943600" cy="2891790"/>
            <wp:effectExtent l="0" t="0" r="0" b="3810"/>
            <wp:docPr id="13212590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59089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2422" w14:textId="77777777" w:rsidR="00B446EE" w:rsidRDefault="00B446EE">
      <w:pPr>
        <w:rPr>
          <w:b/>
          <w:bCs/>
          <w:sz w:val="32"/>
          <w:szCs w:val="32"/>
        </w:rPr>
      </w:pPr>
    </w:p>
    <w:p w14:paraId="6E2E15B5" w14:textId="2933E1D5" w:rsidR="00B446EE" w:rsidRDefault="00B446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4.6 Pregnant Women, Fetuses</w:t>
      </w:r>
      <w:r>
        <w:rPr>
          <w:noProof/>
        </w:rPr>
        <w:drawing>
          <wp:inline distT="0" distB="0" distL="0" distR="0" wp14:anchorId="52C70A4D" wp14:editId="52F6D397">
            <wp:extent cx="5943600" cy="3015615"/>
            <wp:effectExtent l="0" t="0" r="0" b="0"/>
            <wp:docPr id="12657495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49539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4253" w14:textId="77777777" w:rsidR="00B446EE" w:rsidRDefault="00B446EE">
      <w:pPr>
        <w:rPr>
          <w:b/>
          <w:bCs/>
          <w:sz w:val="32"/>
          <w:szCs w:val="32"/>
        </w:rPr>
      </w:pPr>
    </w:p>
    <w:p w14:paraId="2E1EEB3C" w14:textId="466B776E" w:rsidR="00B446EE" w:rsidRDefault="00B446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BSD 4.7 Placenta, Dead Fetuses or Fetal Material</w:t>
      </w:r>
      <w:r>
        <w:rPr>
          <w:noProof/>
        </w:rPr>
        <w:drawing>
          <wp:inline distT="0" distB="0" distL="0" distR="0" wp14:anchorId="713157F5" wp14:editId="617E57DF">
            <wp:extent cx="5943600" cy="2734310"/>
            <wp:effectExtent l="0" t="0" r="0" b="8890"/>
            <wp:docPr id="3696875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7598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F229" w14:textId="23D182A4" w:rsidR="00EF447F" w:rsidRDefault="00EF447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4.8 Non-viable Neonates</w:t>
      </w:r>
      <w:r>
        <w:rPr>
          <w:noProof/>
        </w:rPr>
        <w:drawing>
          <wp:inline distT="0" distB="0" distL="0" distR="0" wp14:anchorId="12BE28E7" wp14:editId="66093074">
            <wp:extent cx="5943600" cy="3324860"/>
            <wp:effectExtent l="0" t="0" r="0" b="8890"/>
            <wp:docPr id="5427817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1781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0C85F" w14:textId="210126E2" w:rsidR="006A233C" w:rsidRDefault="006A23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BSD 5.1 Risks</w:t>
      </w:r>
      <w:r>
        <w:rPr>
          <w:noProof/>
        </w:rPr>
        <w:drawing>
          <wp:inline distT="0" distB="0" distL="0" distR="0" wp14:anchorId="38E06C2B" wp14:editId="27747B81">
            <wp:extent cx="5943600" cy="3263900"/>
            <wp:effectExtent l="0" t="0" r="0" b="0"/>
            <wp:docPr id="20891661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66178" name="Picture 1" descr="A screenshot of a compu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F582" w14:textId="77777777" w:rsidR="006A233C" w:rsidRDefault="006A233C">
      <w:pPr>
        <w:rPr>
          <w:b/>
          <w:bCs/>
          <w:sz w:val="32"/>
          <w:szCs w:val="32"/>
        </w:rPr>
      </w:pPr>
    </w:p>
    <w:p w14:paraId="7597D19E" w14:textId="378D9297" w:rsidR="006A233C" w:rsidRDefault="006A23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5.2 Data Confidentiality and Privacy</w:t>
      </w:r>
      <w:r>
        <w:rPr>
          <w:noProof/>
        </w:rPr>
        <w:drawing>
          <wp:inline distT="0" distB="0" distL="0" distR="0" wp14:anchorId="1E227747" wp14:editId="598BEAC3">
            <wp:extent cx="5943600" cy="3587750"/>
            <wp:effectExtent l="0" t="0" r="0" b="0"/>
            <wp:docPr id="5469383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38325" name="Picture 1" descr="A screen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0053" w14:textId="77777777" w:rsidR="0080471D" w:rsidRDefault="003426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BSD 5.3 Audio/Video Recording and/or Photographs</w:t>
      </w:r>
    </w:p>
    <w:p w14:paraId="46C49234" w14:textId="718C2978" w:rsidR="003426E5" w:rsidRDefault="003426E5">
      <w:pPr>
        <w:rPr>
          <w:b/>
          <w:bCs/>
          <w:sz w:val="32"/>
          <w:szCs w:val="32"/>
        </w:rPr>
      </w:pPr>
      <w:r w:rsidRPr="003426E5">
        <w:t>(In view 5.2 Data Confidentiality and Privacy view, in question 1 when Audio/Video recording is selected this view 5.3 is displayed)</w:t>
      </w:r>
      <w:r>
        <w:rPr>
          <w:noProof/>
        </w:rPr>
        <w:drawing>
          <wp:inline distT="0" distB="0" distL="0" distR="0" wp14:anchorId="410778ED" wp14:editId="3FE545C5">
            <wp:extent cx="5943600" cy="3388360"/>
            <wp:effectExtent l="0" t="0" r="0" b="2540"/>
            <wp:docPr id="14459709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70935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BACB" w14:textId="77777777" w:rsidR="00F84AEF" w:rsidRDefault="00F84AEF">
      <w:pPr>
        <w:rPr>
          <w:b/>
          <w:bCs/>
          <w:sz w:val="32"/>
          <w:szCs w:val="32"/>
        </w:rPr>
      </w:pPr>
    </w:p>
    <w:p w14:paraId="6563D223" w14:textId="35B5724F" w:rsidR="00F84AEF" w:rsidRDefault="00F84AE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5.4 Radiation Safety</w:t>
      </w:r>
    </w:p>
    <w:p w14:paraId="71C94EB5" w14:textId="291FDF14" w:rsidR="00F84AEF" w:rsidRDefault="00F84AEF">
      <w:r w:rsidRPr="00F84AEF">
        <w:lastRenderedPageBreak/>
        <w:t xml:space="preserve">(In view 2.1 Determining the Review requirements, question 1 if RADRAC </w:t>
      </w:r>
      <w:r>
        <w:t xml:space="preserve">option </w:t>
      </w:r>
      <w:r w:rsidRPr="00F84AEF">
        <w:t>is selected then this view</w:t>
      </w:r>
      <w:r>
        <w:t xml:space="preserve"> 5.4</w:t>
      </w:r>
      <w:r w:rsidRPr="00F84AEF">
        <w:t xml:space="preserve"> is displayed)</w:t>
      </w:r>
      <w:r>
        <w:rPr>
          <w:noProof/>
        </w:rPr>
        <w:drawing>
          <wp:inline distT="0" distB="0" distL="0" distR="0" wp14:anchorId="65EA08D9" wp14:editId="1967F456">
            <wp:extent cx="5943600" cy="3068955"/>
            <wp:effectExtent l="0" t="0" r="0" b="0"/>
            <wp:docPr id="17935285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28571" name="Picture 1" descr="A screenshot of a compu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61D2" w14:textId="73B5CCBD" w:rsidR="00F84AEF" w:rsidRDefault="00F84AEF">
      <w:r>
        <w:rPr>
          <w:noProof/>
        </w:rPr>
        <w:drawing>
          <wp:inline distT="0" distB="0" distL="0" distR="0" wp14:anchorId="207C5637" wp14:editId="401740CB">
            <wp:extent cx="5943600" cy="3435985"/>
            <wp:effectExtent l="0" t="0" r="0" b="0"/>
            <wp:docPr id="18802063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06323" name="Picture 1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469B" w14:textId="4DAE1423" w:rsidR="005E7612" w:rsidRDefault="005E7612"/>
    <w:p w14:paraId="4972447E" w14:textId="6D0A8200" w:rsidR="005E7612" w:rsidRDefault="005E7612">
      <w:pPr>
        <w:rPr>
          <w:b/>
          <w:bCs/>
          <w:sz w:val="32"/>
          <w:szCs w:val="32"/>
        </w:rPr>
      </w:pPr>
      <w:r w:rsidRPr="005E7612">
        <w:rPr>
          <w:b/>
          <w:bCs/>
          <w:sz w:val="32"/>
          <w:szCs w:val="32"/>
        </w:rPr>
        <w:lastRenderedPageBreak/>
        <w:t>BSD 5.5 Data Safety and Monitoring</w:t>
      </w:r>
      <w:r>
        <w:rPr>
          <w:noProof/>
        </w:rPr>
        <w:drawing>
          <wp:inline distT="0" distB="0" distL="0" distR="0" wp14:anchorId="5D0C15F2" wp14:editId="298F0386">
            <wp:extent cx="5943600" cy="3636645"/>
            <wp:effectExtent l="0" t="0" r="0" b="1905"/>
            <wp:docPr id="98382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234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178BE" w14:textId="77777777" w:rsidR="008E3174" w:rsidRDefault="008E3174">
      <w:pPr>
        <w:rPr>
          <w:b/>
          <w:bCs/>
          <w:sz w:val="32"/>
          <w:szCs w:val="32"/>
        </w:rPr>
      </w:pPr>
    </w:p>
    <w:p w14:paraId="1E05760E" w14:textId="46BDBDD5" w:rsidR="008E3174" w:rsidRPr="00F84AEF" w:rsidRDefault="008E3174">
      <w:r>
        <w:rPr>
          <w:b/>
          <w:bCs/>
          <w:sz w:val="32"/>
          <w:szCs w:val="32"/>
        </w:rPr>
        <w:t>BSD 6.1 Benefits</w:t>
      </w:r>
      <w:r>
        <w:rPr>
          <w:noProof/>
        </w:rPr>
        <w:drawing>
          <wp:inline distT="0" distB="0" distL="0" distR="0" wp14:anchorId="198E0A53" wp14:editId="6050D804">
            <wp:extent cx="5943600" cy="3384550"/>
            <wp:effectExtent l="0" t="0" r="0" b="6350"/>
            <wp:docPr id="6707655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65521" name="Picture 1" descr="A screenshot of a compute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AA499" w14:textId="78287DBA" w:rsidR="00FF5F01" w:rsidRDefault="00FF5F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BSD 6.2 Alternatives</w:t>
      </w:r>
      <w:r>
        <w:rPr>
          <w:noProof/>
        </w:rPr>
        <w:drawing>
          <wp:inline distT="0" distB="0" distL="0" distR="0" wp14:anchorId="7B96175E" wp14:editId="1B1911AA">
            <wp:extent cx="5943600" cy="3599180"/>
            <wp:effectExtent l="0" t="0" r="0" b="1270"/>
            <wp:docPr id="16401509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50908" name="Picture 1" descr="A screenshot of a compu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EDF6" w14:textId="77777777" w:rsidR="00E96212" w:rsidRDefault="00E96212">
      <w:pPr>
        <w:rPr>
          <w:b/>
          <w:bCs/>
          <w:sz w:val="32"/>
          <w:szCs w:val="32"/>
        </w:rPr>
      </w:pPr>
    </w:p>
    <w:p w14:paraId="70A22269" w14:textId="61796FBB" w:rsidR="00E96212" w:rsidRDefault="00E9621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6.3 Results</w:t>
      </w:r>
      <w:r>
        <w:rPr>
          <w:noProof/>
        </w:rPr>
        <w:drawing>
          <wp:inline distT="0" distB="0" distL="0" distR="0" wp14:anchorId="7D00C6F4" wp14:editId="50978FEE">
            <wp:extent cx="5943600" cy="3559810"/>
            <wp:effectExtent l="0" t="0" r="0" b="2540"/>
            <wp:docPr id="18766013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01397" name="Picture 1" descr="A screenshot of a compu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4A61" w14:textId="77777777" w:rsidR="00E96212" w:rsidRDefault="00E96212">
      <w:pPr>
        <w:rPr>
          <w:b/>
          <w:bCs/>
          <w:sz w:val="32"/>
          <w:szCs w:val="32"/>
        </w:rPr>
      </w:pPr>
    </w:p>
    <w:p w14:paraId="79F2F631" w14:textId="4109BA5F" w:rsidR="00E96212" w:rsidRDefault="00E96212">
      <w:r>
        <w:rPr>
          <w:b/>
          <w:bCs/>
          <w:sz w:val="32"/>
          <w:szCs w:val="32"/>
        </w:rPr>
        <w:t>BSD 7.1 Informed Consent Process</w:t>
      </w:r>
      <w:r w:rsidR="005C05DD">
        <w:rPr>
          <w:b/>
          <w:bCs/>
          <w:sz w:val="32"/>
          <w:szCs w:val="32"/>
        </w:rPr>
        <w:t xml:space="preserve">: </w:t>
      </w:r>
      <w:r w:rsidRPr="00E96212">
        <w:t>If Informed Consent is selected in question 1 then the two sub questions given below are shown:</w:t>
      </w:r>
      <w:r>
        <w:rPr>
          <w:noProof/>
        </w:rPr>
        <w:drawing>
          <wp:inline distT="0" distB="0" distL="0" distR="0" wp14:anchorId="37561FC9" wp14:editId="766AE124">
            <wp:extent cx="5943600" cy="3398520"/>
            <wp:effectExtent l="0" t="0" r="0" b="0"/>
            <wp:docPr id="2641810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81015" name="Picture 1" descr="A screenshot of a compu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97AE" w14:textId="54A80E6D" w:rsidR="005C05DD" w:rsidRDefault="005C05DD">
      <w:r>
        <w:t>If Waiver of Consent Process and Waiver of Consent Documentation is selected in question 1 then 5 sub questions given below are shown:</w:t>
      </w:r>
    </w:p>
    <w:p w14:paraId="4833D1C1" w14:textId="1796A23D" w:rsidR="005C05DD" w:rsidRDefault="005C05DD">
      <w:r>
        <w:rPr>
          <w:noProof/>
        </w:rPr>
        <w:drawing>
          <wp:inline distT="0" distB="0" distL="0" distR="0" wp14:anchorId="08DAC0C6" wp14:editId="30164437">
            <wp:extent cx="5943600" cy="3223260"/>
            <wp:effectExtent l="0" t="0" r="0" b="0"/>
            <wp:docPr id="13460193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19384" name="Picture 1" descr="A screenshot of a compu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6D6D" w14:textId="77777777" w:rsidR="005C05DD" w:rsidRDefault="005C05DD"/>
    <w:p w14:paraId="67C1ED98" w14:textId="203D0D9D" w:rsidR="005C05DD" w:rsidRDefault="005C05DD">
      <w:r>
        <w:t xml:space="preserve">If </w:t>
      </w:r>
      <w:proofErr w:type="gramStart"/>
      <w:r>
        <w:t>the option</w:t>
      </w:r>
      <w:proofErr w:type="gramEnd"/>
      <w:r>
        <w:t xml:space="preserve"> 2, Waiver</w:t>
      </w:r>
      <w:r w:rsidRPr="005C05DD">
        <w:rPr>
          <w:b/>
          <w:bCs/>
        </w:rPr>
        <w:t xml:space="preserve"> of Consent Process with Consent Documentation Obtained or Altered</w:t>
      </w:r>
      <w:r>
        <w:t xml:space="preserve"> is selected then 2 sub questions from informed consent and the 5 sub questions from waiver option are show.</w:t>
      </w:r>
    </w:p>
    <w:p w14:paraId="24B14878" w14:textId="08D3481A" w:rsidR="00715A97" w:rsidRDefault="005C05D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7.2 Consent Documentation</w:t>
      </w:r>
    </w:p>
    <w:p w14:paraId="080F7834" w14:textId="2F1B2AB5" w:rsidR="005C05DD" w:rsidRPr="005C05DD" w:rsidRDefault="005C05DD">
      <w:r w:rsidRPr="005C05DD">
        <w:t>When option 1 ‘Informed Consent’ is selected in question 1 on view 7.1 Informed Consent Process then this view 7.2 is displayed</w:t>
      </w:r>
    </w:p>
    <w:p w14:paraId="42570FAD" w14:textId="1AE5776A" w:rsidR="006A233C" w:rsidRDefault="005C05D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022E1B1" wp14:editId="5D0B5E13">
            <wp:extent cx="5943600" cy="3826510"/>
            <wp:effectExtent l="0" t="0" r="0" b="2540"/>
            <wp:docPr id="970826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2663" name="Picture 1" descr="A screenshot of a comput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7927" w14:textId="533C16F6" w:rsidR="00C8767C" w:rsidRDefault="00C876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7.2.1 Alteration of Consent</w:t>
      </w:r>
    </w:p>
    <w:p w14:paraId="7E4C1D54" w14:textId="05AA0E4A" w:rsidR="00C8767C" w:rsidRDefault="00C8767C">
      <w:pPr>
        <w:rPr>
          <w:b/>
          <w:bCs/>
          <w:sz w:val="32"/>
          <w:szCs w:val="32"/>
        </w:rPr>
      </w:pPr>
      <w:r>
        <w:lastRenderedPageBreak/>
        <w:t>This view 7.2.1 Alteration of Consent is displayed when option 2 is selected in question 1 of view 7.1Informed Consent Process</w:t>
      </w:r>
      <w:r>
        <w:rPr>
          <w:noProof/>
        </w:rPr>
        <w:drawing>
          <wp:inline distT="0" distB="0" distL="0" distR="0" wp14:anchorId="333F9631" wp14:editId="175F3832">
            <wp:extent cx="5943600" cy="3463925"/>
            <wp:effectExtent l="0" t="0" r="0" b="3175"/>
            <wp:docPr id="14053729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72903" name="Picture 1" descr="A screenshot of a computer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947A4" w14:textId="67F2DC89" w:rsidR="005C05DD" w:rsidRDefault="005C05D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7.3 HIPAA Authorization</w:t>
      </w:r>
      <w:r>
        <w:rPr>
          <w:noProof/>
        </w:rPr>
        <w:drawing>
          <wp:inline distT="0" distB="0" distL="0" distR="0" wp14:anchorId="602D82E2" wp14:editId="170FF768">
            <wp:extent cx="5943600" cy="3332480"/>
            <wp:effectExtent l="0" t="0" r="0" b="1270"/>
            <wp:docPr id="16272978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97807" name="Picture 1" descr="A screenshot of a computer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6C3E" w14:textId="6B061AD5" w:rsidR="005C05DD" w:rsidRPr="005C05DD" w:rsidRDefault="005C05DD">
      <w:r w:rsidRPr="005C05DD">
        <w:t xml:space="preserve">When option 2 </w:t>
      </w:r>
      <w:r w:rsidRPr="005C05DD">
        <w:rPr>
          <w:b/>
          <w:bCs/>
        </w:rPr>
        <w:t>‘Signed HIPAA Authorization (Separate from Consent Form)’</w:t>
      </w:r>
      <w:r>
        <w:t xml:space="preserve"> </w:t>
      </w:r>
      <w:r w:rsidRPr="005C05DD">
        <w:t>in question 1 in view 7.3 is selected then the following sub question is displayed:</w:t>
      </w:r>
    </w:p>
    <w:p w14:paraId="368A0458" w14:textId="18E469DE" w:rsidR="005C05DD" w:rsidRDefault="005C05DD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DBE2838" wp14:editId="1105CF80">
            <wp:extent cx="5400675" cy="1857375"/>
            <wp:effectExtent l="0" t="0" r="9525" b="9525"/>
            <wp:docPr id="1496047296" name="Picture 1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47296" name="Picture 1" descr="A white rectangular object with black text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65F4" w14:textId="1E4D7906" w:rsidR="005C05DD" w:rsidRPr="005C05DD" w:rsidRDefault="005C05DD">
      <w:r w:rsidRPr="005C05DD">
        <w:t>When option 3 ‘</w:t>
      </w:r>
      <w:r w:rsidRPr="00C8767C">
        <w:rPr>
          <w:b/>
          <w:bCs/>
        </w:rPr>
        <w:t xml:space="preserve">Request for waiver of HIPAA authorization’ </w:t>
      </w:r>
      <w:r w:rsidRPr="005C05DD">
        <w:t>is selected in question 1 of view 7.3 then the following sub questions are shown:</w:t>
      </w:r>
    </w:p>
    <w:p w14:paraId="3BA74A28" w14:textId="1C51851F" w:rsidR="005C05DD" w:rsidRDefault="005C05D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E6CA8C3" wp14:editId="5BFE83D4">
            <wp:extent cx="5943600" cy="4504690"/>
            <wp:effectExtent l="0" t="0" r="0" b="0"/>
            <wp:docPr id="4926859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85945" name="Picture 1" descr="A screenshot of a computer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6C5F" w14:textId="77777777" w:rsidR="00C8767C" w:rsidRDefault="00C8767C">
      <w:pPr>
        <w:rPr>
          <w:b/>
          <w:bCs/>
          <w:sz w:val="32"/>
          <w:szCs w:val="32"/>
        </w:rPr>
      </w:pPr>
    </w:p>
    <w:p w14:paraId="270E97E3" w14:textId="6B0361B0" w:rsidR="00C8767C" w:rsidRDefault="00C876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BSD 7.4 Consent/Assent/Authorization Documents</w:t>
      </w:r>
      <w:r>
        <w:rPr>
          <w:noProof/>
        </w:rPr>
        <w:drawing>
          <wp:inline distT="0" distB="0" distL="0" distR="0" wp14:anchorId="4A43BCDA" wp14:editId="43D25491">
            <wp:extent cx="5943600" cy="3959860"/>
            <wp:effectExtent l="0" t="0" r="0" b="2540"/>
            <wp:docPr id="2539333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33366" name="Picture 1" descr="A screenshot of a computer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9F411" w14:textId="77777777" w:rsidR="00F033AB" w:rsidRDefault="00F033AB">
      <w:pPr>
        <w:rPr>
          <w:b/>
          <w:bCs/>
          <w:sz w:val="32"/>
          <w:szCs w:val="32"/>
        </w:rPr>
      </w:pPr>
    </w:p>
    <w:p w14:paraId="7AF00B5B" w14:textId="7BC788AE" w:rsidR="00F033AB" w:rsidRDefault="00F033A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BSD 8.1 Supporting Documents</w:t>
      </w:r>
      <w:r>
        <w:rPr>
          <w:noProof/>
        </w:rPr>
        <w:drawing>
          <wp:inline distT="0" distB="0" distL="0" distR="0" wp14:anchorId="2B520B06" wp14:editId="3F5AAD7A">
            <wp:extent cx="5943600" cy="2425700"/>
            <wp:effectExtent l="0" t="0" r="0" b="0"/>
            <wp:docPr id="5864057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05718" name="Picture 1" descr="A screenshot of a computer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C31C" w14:textId="77777777" w:rsidR="00F033AB" w:rsidRDefault="00F033AB">
      <w:pPr>
        <w:rPr>
          <w:b/>
          <w:bCs/>
          <w:sz w:val="32"/>
          <w:szCs w:val="32"/>
        </w:rPr>
      </w:pPr>
    </w:p>
    <w:p w14:paraId="723388A5" w14:textId="30D38335" w:rsidR="00F033AB" w:rsidRPr="008F0E92" w:rsidRDefault="00F033A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BSD Final Page</w:t>
      </w:r>
      <w:r>
        <w:rPr>
          <w:noProof/>
        </w:rPr>
        <w:drawing>
          <wp:inline distT="0" distB="0" distL="0" distR="0" wp14:anchorId="5B2727B8" wp14:editId="62061505">
            <wp:extent cx="5943600" cy="2609850"/>
            <wp:effectExtent l="0" t="0" r="0" b="0"/>
            <wp:docPr id="1868235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3597" name="Picture 1" descr="A screenshot of a computer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3677" w14:textId="77777777" w:rsidR="008F0E92" w:rsidRPr="00656933" w:rsidRDefault="008F0E92">
      <w:pPr>
        <w:rPr>
          <w:b/>
          <w:bCs/>
        </w:rPr>
      </w:pPr>
    </w:p>
    <w:sectPr w:rsidR="008F0E92" w:rsidRPr="006569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0405FB"/>
    <w:multiLevelType w:val="hybridMultilevel"/>
    <w:tmpl w:val="BE404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702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577"/>
    <w:rsid w:val="00027208"/>
    <w:rsid w:val="00041BF1"/>
    <w:rsid w:val="000F63D7"/>
    <w:rsid w:val="00107895"/>
    <w:rsid w:val="00125A7D"/>
    <w:rsid w:val="00131DFB"/>
    <w:rsid w:val="00135A8B"/>
    <w:rsid w:val="001D7611"/>
    <w:rsid w:val="001E39E9"/>
    <w:rsid w:val="002206BA"/>
    <w:rsid w:val="00257FE1"/>
    <w:rsid w:val="00262CEC"/>
    <w:rsid w:val="002B6B19"/>
    <w:rsid w:val="002D0369"/>
    <w:rsid w:val="002E6D2C"/>
    <w:rsid w:val="003426E5"/>
    <w:rsid w:val="00404FB5"/>
    <w:rsid w:val="004A43BA"/>
    <w:rsid w:val="004A51AA"/>
    <w:rsid w:val="004D0A95"/>
    <w:rsid w:val="004E6E0F"/>
    <w:rsid w:val="00515EBC"/>
    <w:rsid w:val="00567977"/>
    <w:rsid w:val="005C05DD"/>
    <w:rsid w:val="005E7612"/>
    <w:rsid w:val="00656933"/>
    <w:rsid w:val="006A0767"/>
    <w:rsid w:val="006A233C"/>
    <w:rsid w:val="006B7E81"/>
    <w:rsid w:val="006E31DC"/>
    <w:rsid w:val="006F7113"/>
    <w:rsid w:val="0070388E"/>
    <w:rsid w:val="00715A97"/>
    <w:rsid w:val="007172CF"/>
    <w:rsid w:val="00720A87"/>
    <w:rsid w:val="0077698F"/>
    <w:rsid w:val="007B0F91"/>
    <w:rsid w:val="007B176D"/>
    <w:rsid w:val="007C5A8A"/>
    <w:rsid w:val="0080471D"/>
    <w:rsid w:val="00882341"/>
    <w:rsid w:val="008E3174"/>
    <w:rsid w:val="008F0E92"/>
    <w:rsid w:val="009374BE"/>
    <w:rsid w:val="00974C11"/>
    <w:rsid w:val="009902EC"/>
    <w:rsid w:val="00997BC3"/>
    <w:rsid w:val="009C4314"/>
    <w:rsid w:val="00A248B7"/>
    <w:rsid w:val="00A66239"/>
    <w:rsid w:val="00AB0F5D"/>
    <w:rsid w:val="00B3204F"/>
    <w:rsid w:val="00B446EE"/>
    <w:rsid w:val="00B939A1"/>
    <w:rsid w:val="00BC0E21"/>
    <w:rsid w:val="00C557AC"/>
    <w:rsid w:val="00C8767C"/>
    <w:rsid w:val="00CE6B38"/>
    <w:rsid w:val="00D35BAB"/>
    <w:rsid w:val="00D91EC3"/>
    <w:rsid w:val="00E5074B"/>
    <w:rsid w:val="00E96212"/>
    <w:rsid w:val="00ED2577"/>
    <w:rsid w:val="00EF447F"/>
    <w:rsid w:val="00F033AB"/>
    <w:rsid w:val="00F84AEF"/>
    <w:rsid w:val="00F94FD7"/>
    <w:rsid w:val="00FF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09F6E"/>
  <w15:chartTrackingRefBased/>
  <w15:docId w15:val="{F163048A-BB5F-4C8A-A716-DEB41FD6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25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25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25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25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25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25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25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25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25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25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25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25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25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25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25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25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25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25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25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5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25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25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25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25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25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25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25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5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257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25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29E83-096A-4DB3-A207-D83864752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987</Words>
  <Characters>5629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Chicago</Company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Sharada Murali</dc:creator>
  <cp:keywords/>
  <dc:description/>
  <cp:lastModifiedBy>Thompson, Nell [BSD] - OCR</cp:lastModifiedBy>
  <cp:revision>2</cp:revision>
  <dcterms:created xsi:type="dcterms:W3CDTF">2024-11-26T15:44:00Z</dcterms:created>
  <dcterms:modified xsi:type="dcterms:W3CDTF">2024-11-26T15:44:00Z</dcterms:modified>
</cp:coreProperties>
</file>