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53BB" w14:textId="77777777" w:rsidR="00D95E87" w:rsidRDefault="00D95E87">
      <w:pPr>
        <w:rPr>
          <w:b/>
          <w:sz w:val="32"/>
          <w:szCs w:val="32"/>
        </w:rPr>
      </w:pPr>
    </w:p>
    <w:p w14:paraId="171881B1" w14:textId="5C8C4274" w:rsidR="00C96658" w:rsidRPr="00516CC8" w:rsidRDefault="00AC70E6">
      <w:pPr>
        <w:rPr>
          <w:b/>
          <w:sz w:val="32"/>
          <w:szCs w:val="32"/>
        </w:rPr>
      </w:pPr>
      <w:r w:rsidRPr="00516CC8">
        <w:rPr>
          <w:b/>
          <w:sz w:val="32"/>
          <w:szCs w:val="32"/>
        </w:rPr>
        <w:t xml:space="preserve">To be accepted for IRB processing, your submission must </w:t>
      </w:r>
      <w:r w:rsidR="00516CC8">
        <w:rPr>
          <w:b/>
          <w:sz w:val="32"/>
          <w:szCs w:val="32"/>
        </w:rPr>
        <w:t>include</w:t>
      </w:r>
      <w:r w:rsidRPr="00516CC8">
        <w:rPr>
          <w:b/>
          <w:sz w:val="32"/>
          <w:szCs w:val="32"/>
        </w:rPr>
        <w:t>:</w:t>
      </w:r>
    </w:p>
    <w:p w14:paraId="43382384" w14:textId="34C1226B" w:rsidR="00AC70E6" w:rsidRDefault="00AC70E6">
      <w:pPr>
        <w:rPr>
          <w:sz w:val="28"/>
          <w:szCs w:val="28"/>
        </w:rPr>
      </w:pPr>
    </w:p>
    <w:p w14:paraId="16A3C679" w14:textId="45F55195" w:rsidR="006A79D0" w:rsidRPr="00D95E87" w:rsidRDefault="009B41A7" w:rsidP="006A79D0">
      <w:pPr>
        <w:ind w:left="360" w:hanging="360"/>
        <w:rPr>
          <w:sz w:val="26"/>
          <w:szCs w:val="26"/>
        </w:rPr>
      </w:pPr>
      <w:sdt>
        <w:sdtPr>
          <w:rPr>
            <w:sz w:val="28"/>
            <w:szCs w:val="28"/>
          </w:rPr>
          <w:id w:val="1729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6A79D0" w:rsidRPr="00D95E87">
        <w:rPr>
          <w:sz w:val="26"/>
          <w:szCs w:val="26"/>
        </w:rPr>
        <w:t xml:space="preserve">PI must be in compliance with </w:t>
      </w:r>
      <w:proofErr w:type="spellStart"/>
      <w:r w:rsidR="006A79D0" w:rsidRPr="00D95E87">
        <w:rPr>
          <w:sz w:val="26"/>
          <w:szCs w:val="26"/>
        </w:rPr>
        <w:t>CR_Policy</w:t>
      </w:r>
      <w:proofErr w:type="spellEnd"/>
      <w:r w:rsidR="006A79D0" w:rsidRPr="00D95E87">
        <w:rPr>
          <w:sz w:val="26"/>
          <w:szCs w:val="26"/>
        </w:rPr>
        <w:t xml:space="preserve"> 110, “Faculty and Staff Training Requirements for the Conduct of Clinical Research” </w:t>
      </w:r>
    </w:p>
    <w:p w14:paraId="2903601D" w14:textId="753DC36C" w:rsidR="006A79D0" w:rsidRPr="00D95E87" w:rsidRDefault="00D95E87" w:rsidP="00D95E87">
      <w:pPr>
        <w:ind w:left="360"/>
        <w:rPr>
          <w:sz w:val="26"/>
          <w:szCs w:val="26"/>
        </w:rPr>
      </w:pPr>
      <w:hyperlink r:id="rId6" w:history="1">
        <w:r w:rsidRPr="00D95E87">
          <w:rPr>
            <w:rStyle w:val="Hyperlink"/>
            <w:sz w:val="26"/>
            <w:szCs w:val="26"/>
          </w:rPr>
          <w:t>https://voices.uchicago.edu/ocr/clinical-research-policies/</w:t>
        </w:r>
      </w:hyperlink>
      <w:r w:rsidRPr="00D95E87">
        <w:rPr>
          <w:sz w:val="26"/>
          <w:szCs w:val="26"/>
        </w:rPr>
        <w:t xml:space="preserve"> </w:t>
      </w:r>
      <w:r w:rsidRPr="00D95E87">
        <w:rPr>
          <w:i/>
          <w:sz w:val="26"/>
          <w:szCs w:val="26"/>
        </w:rPr>
        <w:t>(must be on intranet to access link)</w:t>
      </w:r>
      <w:r w:rsidRPr="00D95E87">
        <w:rPr>
          <w:sz w:val="26"/>
          <w:szCs w:val="26"/>
        </w:rPr>
        <w:t xml:space="preserve"> </w:t>
      </w:r>
    </w:p>
    <w:p w14:paraId="100F298D" w14:textId="77777777" w:rsidR="00D95E87" w:rsidRPr="00D95E87" w:rsidRDefault="00D95E87" w:rsidP="00D95E87">
      <w:pPr>
        <w:ind w:firstLine="360"/>
        <w:rPr>
          <w:sz w:val="26"/>
          <w:szCs w:val="26"/>
        </w:rPr>
      </w:pPr>
    </w:p>
    <w:p w14:paraId="5BB7636E" w14:textId="018AF229" w:rsidR="00AC70E6" w:rsidRPr="00D95E87" w:rsidRDefault="009B41A7" w:rsidP="006A79D0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34621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9D0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79D0" w:rsidRPr="00D95E87">
        <w:rPr>
          <w:sz w:val="26"/>
          <w:szCs w:val="26"/>
        </w:rPr>
        <w:t xml:space="preserve"> </w:t>
      </w:r>
      <w:r w:rsidR="001026AC" w:rsidRPr="00D95E87">
        <w:rPr>
          <w:sz w:val="26"/>
          <w:szCs w:val="26"/>
        </w:rPr>
        <w:t>AURA-IRB submission contains link to funding source</w:t>
      </w:r>
      <w:r w:rsidR="00AC70E6" w:rsidRPr="00D95E87">
        <w:rPr>
          <w:sz w:val="26"/>
          <w:szCs w:val="26"/>
        </w:rPr>
        <w:t>, if externally funded</w:t>
      </w:r>
    </w:p>
    <w:p w14:paraId="256E630E" w14:textId="77777777" w:rsidR="00AC70E6" w:rsidRPr="00D95E87" w:rsidRDefault="00AC70E6">
      <w:pPr>
        <w:rPr>
          <w:sz w:val="26"/>
          <w:szCs w:val="26"/>
        </w:rPr>
      </w:pPr>
    </w:p>
    <w:p w14:paraId="16DADFBD" w14:textId="2B383AB9" w:rsidR="005F65E1" w:rsidRPr="00D95E87" w:rsidRDefault="009B41A7" w:rsidP="005B38A7">
      <w:pPr>
        <w:ind w:left="36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2030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E1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F65E1" w:rsidRPr="00D95E87">
        <w:rPr>
          <w:sz w:val="26"/>
          <w:szCs w:val="26"/>
        </w:rPr>
        <w:t xml:space="preserve"> If study involves clinical/research billing, </w:t>
      </w:r>
      <w:r w:rsidR="00033173" w:rsidRPr="00D95E87">
        <w:rPr>
          <w:sz w:val="26"/>
          <w:szCs w:val="26"/>
        </w:rPr>
        <w:t>the Medicare Coverage Analysis (MCA)/ completed schema review memo and signed schema</w:t>
      </w:r>
      <w:r w:rsidR="006A79D0" w:rsidRPr="00D95E87">
        <w:rPr>
          <w:sz w:val="26"/>
          <w:szCs w:val="26"/>
        </w:rPr>
        <w:t xml:space="preserve"> have been submitted to OCR</w:t>
      </w:r>
      <w:r w:rsidR="005F65E1" w:rsidRPr="00D95E87">
        <w:rPr>
          <w:sz w:val="26"/>
          <w:szCs w:val="26"/>
        </w:rPr>
        <w:t xml:space="preserve"> </w:t>
      </w:r>
      <w:r w:rsidR="006A79D0" w:rsidRPr="00D95E87">
        <w:rPr>
          <w:sz w:val="26"/>
          <w:szCs w:val="26"/>
        </w:rPr>
        <w:t>(</w:t>
      </w:r>
      <w:r w:rsidR="001E231E">
        <w:rPr>
          <w:sz w:val="26"/>
          <w:szCs w:val="26"/>
        </w:rPr>
        <w:t>i.e. in</w:t>
      </w:r>
      <w:r w:rsidR="002C7E39">
        <w:rPr>
          <w:sz w:val="26"/>
          <w:szCs w:val="26"/>
        </w:rPr>
        <w:t xml:space="preserve"> </w:t>
      </w:r>
      <w:proofErr w:type="spellStart"/>
      <w:r w:rsidR="002C7E39">
        <w:rPr>
          <w:sz w:val="26"/>
          <w:szCs w:val="26"/>
        </w:rPr>
        <w:t>OnCore</w:t>
      </w:r>
      <w:proofErr w:type="spellEnd"/>
      <w:r w:rsidR="006A79D0" w:rsidRPr="00D95E87">
        <w:rPr>
          <w:sz w:val="26"/>
          <w:szCs w:val="26"/>
        </w:rPr>
        <w:t>) and O</w:t>
      </w:r>
      <w:r w:rsidR="005F65E1" w:rsidRPr="00D95E87">
        <w:rPr>
          <w:sz w:val="26"/>
          <w:szCs w:val="26"/>
        </w:rPr>
        <w:t>C</w:t>
      </w:r>
      <w:r w:rsidR="006A79D0" w:rsidRPr="00D95E87">
        <w:rPr>
          <w:sz w:val="26"/>
          <w:szCs w:val="26"/>
        </w:rPr>
        <w:t>R</w:t>
      </w:r>
      <w:r w:rsidR="005F65E1" w:rsidRPr="00D95E87">
        <w:rPr>
          <w:sz w:val="26"/>
          <w:szCs w:val="26"/>
        </w:rPr>
        <w:t xml:space="preserve"> has indicated that documents are substantially complete </w:t>
      </w:r>
    </w:p>
    <w:p w14:paraId="65C60C5B" w14:textId="77777777" w:rsidR="005F65E1" w:rsidRPr="00D95E87" w:rsidRDefault="005F65E1">
      <w:pPr>
        <w:rPr>
          <w:sz w:val="26"/>
          <w:szCs w:val="26"/>
        </w:rPr>
      </w:pPr>
    </w:p>
    <w:p w14:paraId="79D4EFD3" w14:textId="77777777" w:rsidR="00AC70E6" w:rsidRPr="00D95E87" w:rsidRDefault="009B41A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380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Completed AURA-IRB protocol submission form </w:t>
      </w:r>
    </w:p>
    <w:p w14:paraId="790159A6" w14:textId="77777777" w:rsidR="00AC70E6" w:rsidRPr="00D95E87" w:rsidRDefault="00AC70E6">
      <w:pPr>
        <w:rPr>
          <w:sz w:val="26"/>
          <w:szCs w:val="26"/>
        </w:rPr>
      </w:pPr>
    </w:p>
    <w:p w14:paraId="43D93A01" w14:textId="77777777" w:rsidR="00AC70E6" w:rsidRPr="00D95E87" w:rsidRDefault="009B41A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92244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Protocol narrative document uploaded in view 8.1, question 1 </w:t>
      </w:r>
    </w:p>
    <w:p w14:paraId="7F930636" w14:textId="12B90623" w:rsidR="00AC70E6" w:rsidRPr="00D95E87" w:rsidRDefault="00AC70E6" w:rsidP="00AC70E6">
      <w:pPr>
        <w:ind w:left="720"/>
        <w:rPr>
          <w:sz w:val="26"/>
          <w:szCs w:val="26"/>
        </w:rPr>
      </w:pPr>
      <w:r w:rsidRPr="00D95E87">
        <w:rPr>
          <w:sz w:val="26"/>
          <w:szCs w:val="26"/>
        </w:rPr>
        <w:t xml:space="preserve">Sponsor protocol should be provided unless study is investigator-initiated, in which case a protocol should be written and uploaded. </w:t>
      </w:r>
    </w:p>
    <w:p w14:paraId="46623B41" w14:textId="77777777" w:rsidR="00AC70E6" w:rsidRPr="00D95E87" w:rsidRDefault="00AC70E6">
      <w:pPr>
        <w:rPr>
          <w:sz w:val="26"/>
          <w:szCs w:val="26"/>
        </w:rPr>
      </w:pPr>
      <w:r w:rsidRPr="00D95E87">
        <w:rPr>
          <w:sz w:val="26"/>
          <w:szCs w:val="26"/>
        </w:rPr>
        <w:tab/>
        <w:t>See the IRB website for a sample outline of a protocol narrative</w:t>
      </w:r>
      <w:r w:rsidR="005918C9" w:rsidRPr="00D95E87">
        <w:rPr>
          <w:sz w:val="26"/>
          <w:szCs w:val="26"/>
        </w:rPr>
        <w:t xml:space="preserve"> document</w:t>
      </w:r>
      <w:r w:rsidRPr="00D95E87">
        <w:rPr>
          <w:sz w:val="26"/>
          <w:szCs w:val="26"/>
        </w:rPr>
        <w:t>:</w:t>
      </w:r>
    </w:p>
    <w:p w14:paraId="41880D59" w14:textId="02F0B3D6" w:rsidR="00AC70E6" w:rsidRPr="00D95E87" w:rsidRDefault="00AC70E6">
      <w:pPr>
        <w:rPr>
          <w:sz w:val="26"/>
          <w:szCs w:val="26"/>
        </w:rPr>
      </w:pPr>
      <w:r w:rsidRPr="00D95E87">
        <w:rPr>
          <w:sz w:val="26"/>
          <w:szCs w:val="26"/>
        </w:rPr>
        <w:tab/>
      </w:r>
      <w:hyperlink r:id="rId7" w:history="1">
        <w:r w:rsidR="00593F9D" w:rsidRPr="00D95E87">
          <w:rPr>
            <w:rStyle w:val="Hyperlink"/>
            <w:sz w:val="26"/>
            <w:szCs w:val="26"/>
          </w:rPr>
          <w:t>https://biologicalsciences.uchicago.edu/irb-forms-and-templates</w:t>
        </w:r>
      </w:hyperlink>
      <w:r w:rsidR="00593F9D" w:rsidRPr="00D95E87">
        <w:rPr>
          <w:sz w:val="26"/>
          <w:szCs w:val="26"/>
        </w:rPr>
        <w:t xml:space="preserve"> </w:t>
      </w:r>
      <w:r w:rsidRPr="00D95E87">
        <w:rPr>
          <w:sz w:val="26"/>
          <w:szCs w:val="26"/>
        </w:rPr>
        <w:t xml:space="preserve"> </w:t>
      </w:r>
    </w:p>
    <w:p w14:paraId="1B74D5EB" w14:textId="77777777" w:rsidR="00AC70E6" w:rsidRPr="00D95E87" w:rsidRDefault="00AC70E6">
      <w:pPr>
        <w:rPr>
          <w:sz w:val="26"/>
          <w:szCs w:val="26"/>
        </w:rPr>
      </w:pPr>
    </w:p>
    <w:p w14:paraId="6C3F4FE4" w14:textId="77777777" w:rsidR="00AC70E6" w:rsidRPr="00D95E87" w:rsidRDefault="009B41A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-7277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If consent will be obtained, consent script(s) and/or forms uploaded in view 7.4</w:t>
      </w:r>
    </w:p>
    <w:p w14:paraId="2547A55A" w14:textId="77777777" w:rsidR="00AC70E6" w:rsidRPr="00D95E87" w:rsidRDefault="00AC70E6">
      <w:pPr>
        <w:rPr>
          <w:sz w:val="26"/>
          <w:szCs w:val="26"/>
        </w:rPr>
      </w:pPr>
      <w:r w:rsidRPr="00D95E87">
        <w:rPr>
          <w:sz w:val="26"/>
          <w:szCs w:val="26"/>
        </w:rPr>
        <w:tab/>
        <w:t>See the IRB website for a sample consent/authorization form:</w:t>
      </w:r>
    </w:p>
    <w:p w14:paraId="1D12F7C9" w14:textId="36968474" w:rsidR="00AC70E6" w:rsidRPr="00D95E87" w:rsidRDefault="00593F9D" w:rsidP="005B38A7">
      <w:pPr>
        <w:ind w:firstLine="720"/>
        <w:rPr>
          <w:sz w:val="26"/>
          <w:szCs w:val="26"/>
        </w:rPr>
      </w:pPr>
      <w:hyperlink r:id="rId8" w:history="1">
        <w:r w:rsidRPr="00D95E87">
          <w:rPr>
            <w:rStyle w:val="Hyperlink"/>
            <w:sz w:val="26"/>
            <w:szCs w:val="26"/>
          </w:rPr>
          <w:t>https://biologicalsciences.uchicago.edu/irb-forms-and-templates</w:t>
        </w:r>
      </w:hyperlink>
      <w:r w:rsidRPr="00D95E87">
        <w:rPr>
          <w:sz w:val="26"/>
          <w:szCs w:val="26"/>
        </w:rPr>
        <w:t xml:space="preserve"> </w:t>
      </w:r>
    </w:p>
    <w:p w14:paraId="4764177A" w14:textId="77777777" w:rsidR="00593F9D" w:rsidRPr="00D95E87" w:rsidRDefault="00593F9D">
      <w:pPr>
        <w:rPr>
          <w:sz w:val="26"/>
          <w:szCs w:val="26"/>
        </w:rPr>
      </w:pPr>
    </w:p>
    <w:p w14:paraId="7BB8A5D8" w14:textId="77777777" w:rsidR="00AC70E6" w:rsidRPr="00D95E87" w:rsidRDefault="009B41A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-1087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IB or package insert for each drug given as part of the study</w:t>
      </w:r>
    </w:p>
    <w:p w14:paraId="75BF48C6" w14:textId="77777777" w:rsidR="00AC70E6" w:rsidRPr="00D95E87" w:rsidRDefault="00AC70E6">
      <w:pPr>
        <w:rPr>
          <w:sz w:val="26"/>
          <w:szCs w:val="26"/>
        </w:rPr>
      </w:pPr>
    </w:p>
    <w:p w14:paraId="4657D721" w14:textId="77777777" w:rsidR="00AC70E6" w:rsidRPr="00D95E87" w:rsidRDefault="009B41A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54517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Device manual for any investigational device</w:t>
      </w:r>
    </w:p>
    <w:p w14:paraId="488C92A7" w14:textId="77777777" w:rsidR="00D95E87" w:rsidRPr="00D95E87" w:rsidRDefault="00D95E87" w:rsidP="00D95E87">
      <w:pPr>
        <w:rPr>
          <w:sz w:val="26"/>
          <w:szCs w:val="26"/>
        </w:rPr>
      </w:pPr>
    </w:p>
    <w:p w14:paraId="53E2E590" w14:textId="244B7CEF" w:rsidR="00D95E87" w:rsidRDefault="009B41A7" w:rsidP="00D95E87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25964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87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95E87" w:rsidRPr="00D95E87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If FDA regulated and UChicago is the sponsor, FDA documentation has been uploaded</w:t>
      </w:r>
    </w:p>
    <w:p w14:paraId="5DC6492C" w14:textId="0EBD4CD3" w:rsidR="00D95E87" w:rsidRPr="00D95E87" w:rsidRDefault="00D95E87" w:rsidP="00D95E87">
      <w:pPr>
        <w:ind w:left="270" w:hanging="270"/>
        <w:rPr>
          <w:sz w:val="26"/>
          <w:szCs w:val="26"/>
        </w:rPr>
      </w:pPr>
      <w:r>
        <w:rPr>
          <w:sz w:val="26"/>
          <w:szCs w:val="26"/>
        </w:rPr>
        <w:tab/>
        <w:t xml:space="preserve">e.g. IND letter, IDE letter, notice of NSR determination by FDA for a device or documentation to support NSR determination by IRB), etc.  </w:t>
      </w:r>
    </w:p>
    <w:p w14:paraId="32E4E8ED" w14:textId="77777777" w:rsidR="00AC70E6" w:rsidRPr="00D95E87" w:rsidRDefault="00AC70E6">
      <w:pPr>
        <w:rPr>
          <w:sz w:val="26"/>
          <w:szCs w:val="26"/>
        </w:rPr>
      </w:pPr>
    </w:p>
    <w:p w14:paraId="12C8A112" w14:textId="0D2F508B" w:rsidR="00AC70E6" w:rsidRPr="00D95E87" w:rsidRDefault="009B41A7" w:rsidP="00AC70E6">
      <w:pPr>
        <w:ind w:left="36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20793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C70E6" w:rsidRPr="00D95E87">
        <w:rPr>
          <w:sz w:val="26"/>
          <w:szCs w:val="26"/>
        </w:rPr>
        <w:t xml:space="preserve"> If </w:t>
      </w:r>
      <w:r w:rsidR="00593F9D" w:rsidRPr="00D95E87">
        <w:rPr>
          <w:sz w:val="26"/>
          <w:szCs w:val="26"/>
        </w:rPr>
        <w:t>PRMC (</w:t>
      </w:r>
      <w:r w:rsidR="00AC70E6" w:rsidRPr="00D95E87">
        <w:rPr>
          <w:sz w:val="26"/>
          <w:szCs w:val="26"/>
        </w:rPr>
        <w:t>CTRC</w:t>
      </w:r>
      <w:r w:rsidR="00593F9D" w:rsidRPr="00D95E87">
        <w:rPr>
          <w:sz w:val="26"/>
          <w:szCs w:val="26"/>
        </w:rPr>
        <w:t>) review is required, PRMC</w:t>
      </w:r>
      <w:r w:rsidR="00AC70E6" w:rsidRPr="00D95E87">
        <w:rPr>
          <w:sz w:val="26"/>
          <w:szCs w:val="26"/>
        </w:rPr>
        <w:t xml:space="preserve"> approval or approved with revisions letter </w:t>
      </w:r>
      <w:r w:rsidR="00593F9D" w:rsidRPr="00D95E87">
        <w:rPr>
          <w:sz w:val="26"/>
          <w:szCs w:val="26"/>
        </w:rPr>
        <w:t>*</w:t>
      </w:r>
    </w:p>
    <w:p w14:paraId="43359CCE" w14:textId="651B61A4" w:rsidR="00593F9D" w:rsidRPr="00D95E87" w:rsidRDefault="00593F9D" w:rsidP="00AC70E6">
      <w:pPr>
        <w:ind w:left="360" w:hanging="360"/>
        <w:rPr>
          <w:i/>
          <w:sz w:val="26"/>
          <w:szCs w:val="26"/>
        </w:rPr>
      </w:pPr>
      <w:r w:rsidRPr="00D95E87">
        <w:rPr>
          <w:sz w:val="26"/>
          <w:szCs w:val="26"/>
        </w:rPr>
        <w:tab/>
      </w:r>
      <w:r w:rsidR="00D95E87" w:rsidRPr="00D95E87">
        <w:rPr>
          <w:sz w:val="26"/>
          <w:szCs w:val="26"/>
        </w:rPr>
        <w:t>*</w:t>
      </w:r>
      <w:r w:rsidRPr="00D95E87">
        <w:rPr>
          <w:i/>
          <w:sz w:val="26"/>
          <w:szCs w:val="26"/>
        </w:rPr>
        <w:t xml:space="preserve">If the study is a phase </w:t>
      </w:r>
      <w:r w:rsidR="002C7E39">
        <w:rPr>
          <w:i/>
          <w:sz w:val="26"/>
          <w:szCs w:val="26"/>
        </w:rPr>
        <w:t>1</w:t>
      </w:r>
      <w:r w:rsidR="0004511D">
        <w:rPr>
          <w:i/>
          <w:sz w:val="26"/>
          <w:szCs w:val="26"/>
        </w:rPr>
        <w:t>, 2, or</w:t>
      </w:r>
      <w:r w:rsidR="002C7E39">
        <w:rPr>
          <w:i/>
          <w:sz w:val="26"/>
          <w:szCs w:val="26"/>
        </w:rPr>
        <w:t xml:space="preserve"> </w:t>
      </w:r>
      <w:r w:rsidRPr="00D95E87">
        <w:rPr>
          <w:i/>
          <w:sz w:val="26"/>
          <w:szCs w:val="26"/>
        </w:rPr>
        <w:t xml:space="preserve">3, industry-sponsored study, this requirement may be waived. PRMC approval will still be needed prior to IRB Committee review. </w:t>
      </w:r>
    </w:p>
    <w:p w14:paraId="323349D8" w14:textId="77777777" w:rsidR="008B0DEB" w:rsidRPr="00D95E87" w:rsidRDefault="008B0DEB" w:rsidP="008B0DEB">
      <w:pPr>
        <w:rPr>
          <w:sz w:val="26"/>
          <w:szCs w:val="26"/>
        </w:rPr>
      </w:pPr>
    </w:p>
    <w:p w14:paraId="62BAA298" w14:textId="695E1417" w:rsidR="008B0DEB" w:rsidRPr="00D95E87" w:rsidRDefault="009B41A7" w:rsidP="00CD0558">
      <w:pPr>
        <w:ind w:left="36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86674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DEB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B0DEB" w:rsidRPr="00D95E87">
        <w:rPr>
          <w:sz w:val="26"/>
          <w:szCs w:val="26"/>
        </w:rPr>
        <w:t xml:space="preserve"> If this is a resubmission, and </w:t>
      </w:r>
      <w:r w:rsidR="0018635E" w:rsidRPr="00D95E87">
        <w:rPr>
          <w:sz w:val="26"/>
          <w:szCs w:val="26"/>
        </w:rPr>
        <w:t xml:space="preserve">the </w:t>
      </w:r>
      <w:r w:rsidR="008B0DEB" w:rsidRPr="00D95E87">
        <w:rPr>
          <w:sz w:val="26"/>
          <w:szCs w:val="26"/>
        </w:rPr>
        <w:t xml:space="preserve">previous submission received a pending conditional or deferral letter from the IRB, response to all IRB Committee comments has been provided </w:t>
      </w:r>
    </w:p>
    <w:p w14:paraId="5935A566" w14:textId="7A171B3C" w:rsidR="00D95E87" w:rsidRPr="00D95E87" w:rsidRDefault="00D95E87" w:rsidP="00CD0558">
      <w:pPr>
        <w:ind w:left="360" w:hanging="360"/>
        <w:rPr>
          <w:sz w:val="26"/>
          <w:szCs w:val="26"/>
        </w:rPr>
      </w:pPr>
    </w:p>
    <w:p w14:paraId="6128D65D" w14:textId="44972C74" w:rsidR="002C7E39" w:rsidRPr="002C7E39" w:rsidRDefault="009B41A7" w:rsidP="002C7E39">
      <w:pPr>
        <w:ind w:left="36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93310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87" w:rsidRPr="00D95E8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95E87" w:rsidRPr="00D95E87">
        <w:rPr>
          <w:sz w:val="26"/>
          <w:szCs w:val="26"/>
        </w:rPr>
        <w:t xml:space="preserve"> All documents noted above </w:t>
      </w:r>
      <w:proofErr w:type="gramStart"/>
      <w:r w:rsidR="00D95E87" w:rsidRPr="00D95E87">
        <w:rPr>
          <w:sz w:val="26"/>
          <w:szCs w:val="26"/>
        </w:rPr>
        <w:t>are able to</w:t>
      </w:r>
      <w:proofErr w:type="gramEnd"/>
      <w:r w:rsidR="00D95E87" w:rsidRPr="00D95E87">
        <w:rPr>
          <w:sz w:val="26"/>
          <w:szCs w:val="26"/>
        </w:rPr>
        <w:t xml:space="preserve"> be opened, i.e. not password-protected, corrupted, etc.  </w:t>
      </w:r>
    </w:p>
    <w:sectPr w:rsidR="002C7E39" w:rsidRPr="002C7E39" w:rsidSect="00D95E8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D745" w14:textId="77777777" w:rsidR="00C07106" w:rsidRDefault="00C07106" w:rsidP="00AC70E6">
      <w:r>
        <w:separator/>
      </w:r>
    </w:p>
  </w:endnote>
  <w:endnote w:type="continuationSeparator" w:id="0">
    <w:p w14:paraId="289FF218" w14:textId="77777777" w:rsidR="00C07106" w:rsidRDefault="00C07106" w:rsidP="00A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96A" w14:textId="19897319" w:rsidR="00AC70E6" w:rsidRPr="002C7E39" w:rsidRDefault="001E231E" w:rsidP="00AC70E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8</w:t>
    </w:r>
    <w:r w:rsidR="002C7E39" w:rsidRPr="002C7E39">
      <w:rPr>
        <w:sz w:val="20"/>
        <w:szCs w:val="20"/>
      </w:rPr>
      <w:t>/</w:t>
    </w:r>
    <w:r w:rsidR="009B41A7">
      <w:rPr>
        <w:sz w:val="20"/>
        <w:szCs w:val="20"/>
      </w:rPr>
      <w:t>5</w:t>
    </w:r>
    <w:r w:rsidR="002C7E39" w:rsidRPr="002C7E39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E244" w14:textId="77777777" w:rsidR="00C07106" w:rsidRDefault="00C07106" w:rsidP="00AC70E6">
      <w:r>
        <w:separator/>
      </w:r>
    </w:p>
  </w:footnote>
  <w:footnote w:type="continuationSeparator" w:id="0">
    <w:p w14:paraId="242B9C1C" w14:textId="77777777" w:rsidR="00C07106" w:rsidRDefault="00C07106" w:rsidP="00A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EFF6" w14:textId="77777777" w:rsidR="007A3C70" w:rsidRPr="007A3C70" w:rsidRDefault="007A3C70" w:rsidP="007A3C70">
    <w:pPr>
      <w:pStyle w:val="Header"/>
      <w:jc w:val="center"/>
      <w:rPr>
        <w:b/>
        <w:u w:val="single"/>
      </w:rPr>
    </w:pPr>
    <w:r w:rsidRPr="007A3C70">
      <w:rPr>
        <w:b/>
        <w:u w:val="single"/>
      </w:rPr>
      <w:t>Accepted for IRB Processing: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E6"/>
    <w:rsid w:val="00033173"/>
    <w:rsid w:val="0004511D"/>
    <w:rsid w:val="000677BF"/>
    <w:rsid w:val="001026AC"/>
    <w:rsid w:val="0014672C"/>
    <w:rsid w:val="0018635E"/>
    <w:rsid w:val="001E231E"/>
    <w:rsid w:val="002C7E39"/>
    <w:rsid w:val="003C7262"/>
    <w:rsid w:val="0043645F"/>
    <w:rsid w:val="00516CC8"/>
    <w:rsid w:val="005918C9"/>
    <w:rsid w:val="00593F9D"/>
    <w:rsid w:val="005B38A7"/>
    <w:rsid w:val="005F65E1"/>
    <w:rsid w:val="00683914"/>
    <w:rsid w:val="006A79D0"/>
    <w:rsid w:val="006B273C"/>
    <w:rsid w:val="006C53C1"/>
    <w:rsid w:val="0072771F"/>
    <w:rsid w:val="007A3C70"/>
    <w:rsid w:val="008179D0"/>
    <w:rsid w:val="008B0DEB"/>
    <w:rsid w:val="008D5FE9"/>
    <w:rsid w:val="009B41A7"/>
    <w:rsid w:val="00AB05F2"/>
    <w:rsid w:val="00AC70E6"/>
    <w:rsid w:val="00C07106"/>
    <w:rsid w:val="00C96658"/>
    <w:rsid w:val="00CD0558"/>
    <w:rsid w:val="00D14C5C"/>
    <w:rsid w:val="00D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EA86"/>
  <w15:docId w15:val="{6923CAAF-BDC1-4C60-A55B-BB40D7DE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E6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calsciences.uchicago.edu/irb-forms-and-templ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logicalsciences.uchicago.edu/irb-forms-and-templa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ices.uchicago.edu/ocr/clinical-research-polici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Nell [BSD] - OCR</dc:creator>
  <cp:lastModifiedBy>Nell Thompson</cp:lastModifiedBy>
  <cp:revision>3</cp:revision>
  <dcterms:created xsi:type="dcterms:W3CDTF">2025-08-05T19:00:00Z</dcterms:created>
  <dcterms:modified xsi:type="dcterms:W3CDTF">2025-08-05T19:01:00Z</dcterms:modified>
</cp:coreProperties>
</file>